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075B0" w14:textId="77777777" w:rsidR="00B6035B" w:rsidRDefault="00B6035B">
      <w:pPr>
        <w:spacing w:after="0"/>
        <w:ind w:left="194"/>
        <w:jc w:val="center"/>
        <w:rPr>
          <w:rFonts w:ascii="Arial" w:eastAsia="Arial" w:hAnsi="Arial" w:cs="Arial"/>
          <w:b/>
          <w:sz w:val="36"/>
        </w:rPr>
      </w:pPr>
    </w:p>
    <w:p w14:paraId="7C9F5923" w14:textId="77777777" w:rsidR="00B6035B" w:rsidRDefault="00B6035B">
      <w:pPr>
        <w:spacing w:after="0"/>
        <w:ind w:left="194"/>
        <w:jc w:val="center"/>
        <w:rPr>
          <w:rFonts w:ascii="Arial" w:eastAsia="Arial" w:hAnsi="Arial" w:cs="Arial"/>
          <w:b/>
          <w:sz w:val="36"/>
        </w:rPr>
      </w:pPr>
    </w:p>
    <w:p w14:paraId="0C07226A" w14:textId="77777777" w:rsidR="00B6035B" w:rsidRDefault="00B6035B">
      <w:pPr>
        <w:spacing w:after="0"/>
        <w:ind w:left="194"/>
        <w:jc w:val="center"/>
        <w:rPr>
          <w:rFonts w:ascii="Arial" w:eastAsia="Arial" w:hAnsi="Arial" w:cs="Arial"/>
          <w:b/>
          <w:sz w:val="36"/>
        </w:rPr>
      </w:pPr>
    </w:p>
    <w:p w14:paraId="45275693" w14:textId="77777777" w:rsidR="00B6035B" w:rsidRDefault="00B6035B">
      <w:pPr>
        <w:spacing w:after="0"/>
        <w:ind w:left="194"/>
        <w:jc w:val="center"/>
        <w:rPr>
          <w:rFonts w:ascii="Arial" w:eastAsia="Arial" w:hAnsi="Arial" w:cs="Arial"/>
          <w:b/>
          <w:sz w:val="36"/>
        </w:rPr>
      </w:pPr>
    </w:p>
    <w:p w14:paraId="24070504" w14:textId="77777777" w:rsidR="00B6035B" w:rsidRDefault="00B6035B">
      <w:pPr>
        <w:spacing w:after="0"/>
        <w:ind w:left="194"/>
        <w:jc w:val="center"/>
        <w:rPr>
          <w:rFonts w:ascii="Arial" w:eastAsia="Arial" w:hAnsi="Arial" w:cs="Arial"/>
          <w:b/>
          <w:sz w:val="36"/>
        </w:rPr>
      </w:pPr>
    </w:p>
    <w:p w14:paraId="351302A8" w14:textId="11311BDF" w:rsidR="00B6035B" w:rsidRDefault="00B6035B">
      <w:pPr>
        <w:spacing w:after="0"/>
        <w:ind w:left="194"/>
        <w:jc w:val="center"/>
        <w:rPr>
          <w:rFonts w:ascii="Arial" w:eastAsia="Arial" w:hAnsi="Arial" w:cs="Arial"/>
          <w:b/>
          <w:sz w:val="36"/>
        </w:rPr>
      </w:pPr>
      <w:r>
        <w:rPr>
          <w:rFonts w:ascii="Arial" w:eastAsia="Arial" w:hAnsi="Arial" w:cs="Arial"/>
          <w:b/>
          <w:sz w:val="36"/>
        </w:rPr>
        <w:t>DEIS Plan</w:t>
      </w:r>
    </w:p>
    <w:p w14:paraId="78772DC3" w14:textId="64646DB1" w:rsidR="00B6035B" w:rsidRDefault="00B6035B">
      <w:pPr>
        <w:spacing w:after="0"/>
        <w:ind w:left="194"/>
        <w:jc w:val="center"/>
        <w:rPr>
          <w:rFonts w:ascii="Arial" w:eastAsia="Arial" w:hAnsi="Arial" w:cs="Arial"/>
          <w:b/>
          <w:sz w:val="36"/>
        </w:rPr>
      </w:pPr>
      <w:r>
        <w:rPr>
          <w:rFonts w:ascii="Arial" w:eastAsia="Arial" w:hAnsi="Arial" w:cs="Arial"/>
          <w:b/>
          <w:sz w:val="36"/>
        </w:rPr>
        <w:t>School: Scoil Eoin Naofa</w:t>
      </w:r>
    </w:p>
    <w:p w14:paraId="7BD0F9E3" w14:textId="5977A453" w:rsidR="00B6035B" w:rsidRDefault="00B6035B">
      <w:pPr>
        <w:spacing w:after="0"/>
        <w:ind w:left="194"/>
        <w:jc w:val="center"/>
        <w:rPr>
          <w:rFonts w:ascii="Arial" w:eastAsia="Arial" w:hAnsi="Arial" w:cs="Arial"/>
          <w:b/>
          <w:sz w:val="36"/>
        </w:rPr>
      </w:pPr>
      <w:r>
        <w:rPr>
          <w:rFonts w:ascii="Arial" w:eastAsia="Arial" w:hAnsi="Arial" w:cs="Arial"/>
          <w:b/>
          <w:sz w:val="36"/>
        </w:rPr>
        <w:t>Roll No: 17991N</w:t>
      </w:r>
    </w:p>
    <w:p w14:paraId="5DE7F119" w14:textId="1AF1A69E" w:rsidR="00B6035B" w:rsidRDefault="00B6035B">
      <w:pPr>
        <w:spacing w:after="0"/>
        <w:ind w:left="194"/>
        <w:jc w:val="center"/>
        <w:rPr>
          <w:rFonts w:ascii="Arial" w:eastAsia="Arial" w:hAnsi="Arial" w:cs="Arial"/>
          <w:b/>
          <w:sz w:val="36"/>
        </w:rPr>
      </w:pPr>
      <w:r>
        <w:rPr>
          <w:rFonts w:ascii="Arial" w:eastAsia="Arial" w:hAnsi="Arial" w:cs="Arial"/>
          <w:b/>
          <w:sz w:val="36"/>
        </w:rPr>
        <w:t>2022 – 2026</w:t>
      </w:r>
    </w:p>
    <w:p w14:paraId="40E71092" w14:textId="77777777" w:rsidR="00EB03C0" w:rsidRDefault="00EB03C0">
      <w:pPr>
        <w:spacing w:after="0"/>
        <w:ind w:left="194"/>
        <w:jc w:val="center"/>
        <w:rPr>
          <w:rFonts w:ascii="Arial" w:eastAsia="Arial" w:hAnsi="Arial" w:cs="Arial"/>
          <w:b/>
          <w:sz w:val="36"/>
        </w:rPr>
      </w:pPr>
    </w:p>
    <w:p w14:paraId="157681DA" w14:textId="4D064558" w:rsidR="002A5467" w:rsidRDefault="002A5467">
      <w:pPr>
        <w:spacing w:after="0"/>
        <w:ind w:left="194"/>
        <w:jc w:val="center"/>
        <w:rPr>
          <w:rFonts w:ascii="Arial" w:eastAsia="Arial" w:hAnsi="Arial" w:cs="Arial"/>
          <w:b/>
          <w:sz w:val="36"/>
        </w:rPr>
      </w:pPr>
      <w:r>
        <w:rPr>
          <w:rFonts w:ascii="Arial" w:eastAsia="Arial" w:hAnsi="Arial" w:cs="Arial"/>
          <w:b/>
          <w:noProof/>
          <w:sz w:val="36"/>
        </w:rPr>
        <w:drawing>
          <wp:inline distT="0" distB="0" distL="0" distR="0" wp14:anchorId="049F2D65" wp14:editId="6C554D8E">
            <wp:extent cx="1996766" cy="2250219"/>
            <wp:effectExtent l="0" t="0" r="3810" b="0"/>
            <wp:docPr id="1" name="Picture 1"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indoo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24021" cy="2280934"/>
                    </a:xfrm>
                    <a:prstGeom prst="rect">
                      <a:avLst/>
                    </a:prstGeom>
                  </pic:spPr>
                </pic:pic>
              </a:graphicData>
            </a:graphic>
          </wp:inline>
        </w:drawing>
      </w:r>
    </w:p>
    <w:p w14:paraId="203B2EB0" w14:textId="4391AE5A" w:rsidR="00B6035B" w:rsidRDefault="00B6035B">
      <w:pPr>
        <w:spacing w:after="0"/>
        <w:ind w:left="194"/>
        <w:jc w:val="center"/>
        <w:rPr>
          <w:rFonts w:ascii="Arial" w:eastAsia="Arial" w:hAnsi="Arial" w:cs="Arial"/>
          <w:b/>
          <w:sz w:val="36"/>
        </w:rPr>
      </w:pPr>
    </w:p>
    <w:p w14:paraId="38D3D97D" w14:textId="324B5ABD" w:rsidR="00B6035B" w:rsidRDefault="00B6035B">
      <w:pPr>
        <w:spacing w:after="0"/>
        <w:ind w:left="194"/>
        <w:jc w:val="center"/>
        <w:rPr>
          <w:rFonts w:ascii="Arial" w:eastAsia="Arial" w:hAnsi="Arial" w:cs="Arial"/>
          <w:b/>
          <w:sz w:val="36"/>
        </w:rPr>
      </w:pPr>
    </w:p>
    <w:p w14:paraId="0FE4E5B2" w14:textId="5B4C99C1" w:rsidR="00B6035B" w:rsidRPr="00B6035B" w:rsidRDefault="00B6035B">
      <w:pPr>
        <w:spacing w:after="0"/>
        <w:ind w:left="194"/>
        <w:jc w:val="center"/>
        <w:rPr>
          <w:rFonts w:asciiTheme="minorHAnsi" w:eastAsia="Arial" w:hAnsiTheme="minorHAnsi" w:cstheme="minorHAnsi"/>
          <w:b/>
          <w:sz w:val="36"/>
        </w:rPr>
      </w:pPr>
    </w:p>
    <w:p w14:paraId="24B374E1" w14:textId="68029722" w:rsidR="00B6035B" w:rsidRPr="00B6035B" w:rsidRDefault="00B6035B" w:rsidP="00B6035B">
      <w:pPr>
        <w:spacing w:after="0"/>
        <w:ind w:left="194"/>
        <w:rPr>
          <w:rFonts w:asciiTheme="minorHAnsi" w:eastAsia="Arial" w:hAnsiTheme="minorHAnsi" w:cstheme="minorHAnsi"/>
          <w:b/>
          <w:sz w:val="24"/>
          <w:szCs w:val="24"/>
        </w:rPr>
      </w:pPr>
      <w:r w:rsidRPr="00B6035B">
        <w:rPr>
          <w:rFonts w:asciiTheme="minorHAnsi" w:eastAsia="Arial" w:hAnsiTheme="minorHAnsi" w:cstheme="minorHAnsi"/>
          <w:b/>
          <w:sz w:val="24"/>
          <w:szCs w:val="24"/>
        </w:rPr>
        <w:t xml:space="preserve">School Context: </w:t>
      </w:r>
    </w:p>
    <w:p w14:paraId="466CECF6" w14:textId="56F11E80" w:rsidR="00B6035B" w:rsidRPr="00B6035B" w:rsidRDefault="00B6035B" w:rsidP="00B6035B">
      <w:pPr>
        <w:spacing w:after="0"/>
        <w:ind w:left="194"/>
        <w:rPr>
          <w:rFonts w:asciiTheme="minorHAnsi" w:eastAsia="Arial" w:hAnsiTheme="minorHAnsi" w:cstheme="minorHAnsi"/>
          <w:bCs/>
          <w:sz w:val="24"/>
          <w:szCs w:val="24"/>
        </w:rPr>
      </w:pPr>
      <w:r w:rsidRPr="00B6035B">
        <w:rPr>
          <w:rFonts w:asciiTheme="minorHAnsi" w:eastAsia="Arial" w:hAnsiTheme="minorHAnsi" w:cstheme="minorHAnsi"/>
          <w:bCs/>
          <w:sz w:val="24"/>
          <w:szCs w:val="24"/>
        </w:rPr>
        <w:t>Patron: Catholic Bishop of Meath</w:t>
      </w:r>
    </w:p>
    <w:p w14:paraId="6A30755D" w14:textId="77BF87D0" w:rsidR="00B6035B" w:rsidRPr="00B6035B" w:rsidRDefault="00B6035B" w:rsidP="00B6035B">
      <w:pPr>
        <w:spacing w:after="0"/>
        <w:ind w:left="194"/>
        <w:rPr>
          <w:rFonts w:asciiTheme="minorHAnsi" w:eastAsia="Arial" w:hAnsiTheme="minorHAnsi" w:cstheme="minorHAnsi"/>
          <w:bCs/>
          <w:sz w:val="24"/>
          <w:szCs w:val="24"/>
        </w:rPr>
      </w:pPr>
      <w:r w:rsidRPr="00B6035B">
        <w:rPr>
          <w:rFonts w:asciiTheme="minorHAnsi" w:eastAsia="Arial" w:hAnsiTheme="minorHAnsi" w:cstheme="minorHAnsi"/>
          <w:bCs/>
          <w:sz w:val="24"/>
          <w:szCs w:val="24"/>
        </w:rPr>
        <w:t xml:space="preserve">Chairperson: </w:t>
      </w:r>
      <w:proofErr w:type="spellStart"/>
      <w:r w:rsidRPr="00B6035B">
        <w:rPr>
          <w:rFonts w:asciiTheme="minorHAnsi" w:eastAsia="Arial" w:hAnsiTheme="minorHAnsi" w:cstheme="minorHAnsi"/>
          <w:bCs/>
          <w:sz w:val="24"/>
          <w:szCs w:val="24"/>
        </w:rPr>
        <w:t>Ita</w:t>
      </w:r>
      <w:proofErr w:type="spellEnd"/>
      <w:r w:rsidRPr="00B6035B">
        <w:rPr>
          <w:rFonts w:asciiTheme="minorHAnsi" w:eastAsia="Arial" w:hAnsiTheme="minorHAnsi" w:cstheme="minorHAnsi"/>
          <w:bCs/>
          <w:sz w:val="24"/>
          <w:szCs w:val="24"/>
        </w:rPr>
        <w:t xml:space="preserve"> Kearney</w:t>
      </w:r>
    </w:p>
    <w:p w14:paraId="09CA254F" w14:textId="4F4E2833" w:rsidR="00B6035B" w:rsidRPr="00B6035B" w:rsidRDefault="00B6035B" w:rsidP="00B6035B">
      <w:pPr>
        <w:spacing w:after="0"/>
        <w:ind w:left="194"/>
        <w:rPr>
          <w:rFonts w:asciiTheme="minorHAnsi" w:eastAsia="Arial" w:hAnsiTheme="minorHAnsi" w:cstheme="minorHAnsi"/>
          <w:bCs/>
          <w:sz w:val="24"/>
          <w:szCs w:val="24"/>
        </w:rPr>
      </w:pPr>
      <w:r w:rsidRPr="00B6035B">
        <w:rPr>
          <w:rFonts w:asciiTheme="minorHAnsi" w:eastAsia="Arial" w:hAnsiTheme="minorHAnsi" w:cstheme="minorHAnsi"/>
          <w:bCs/>
          <w:sz w:val="24"/>
          <w:szCs w:val="24"/>
        </w:rPr>
        <w:t>Principal: Declan Claffey</w:t>
      </w:r>
    </w:p>
    <w:p w14:paraId="04691355" w14:textId="40649662" w:rsidR="00B6035B" w:rsidRPr="00B6035B" w:rsidRDefault="00B6035B" w:rsidP="00B6035B">
      <w:pPr>
        <w:spacing w:after="0"/>
        <w:ind w:left="194"/>
        <w:rPr>
          <w:rFonts w:asciiTheme="minorHAnsi" w:eastAsia="Arial" w:hAnsiTheme="minorHAnsi" w:cstheme="minorHAnsi"/>
          <w:bCs/>
          <w:sz w:val="24"/>
          <w:szCs w:val="24"/>
        </w:rPr>
      </w:pPr>
      <w:r w:rsidRPr="00B6035B">
        <w:rPr>
          <w:rFonts w:asciiTheme="minorHAnsi" w:eastAsia="Arial" w:hAnsiTheme="minorHAnsi" w:cstheme="minorHAnsi"/>
          <w:bCs/>
          <w:sz w:val="24"/>
          <w:szCs w:val="24"/>
        </w:rPr>
        <w:t xml:space="preserve">Staff: 4 class teachers, 1 full time and 1 shared SET teacher, 1 full time and 1 part-time SNA’s, 1 secretary, Caretaker/Cleaner. </w:t>
      </w:r>
    </w:p>
    <w:p w14:paraId="6DEA0C4F" w14:textId="4CD1EEE1" w:rsidR="00B6035B" w:rsidRPr="00B6035B" w:rsidRDefault="00B6035B" w:rsidP="00B6035B">
      <w:pPr>
        <w:spacing w:after="0"/>
        <w:ind w:left="194"/>
        <w:rPr>
          <w:rFonts w:asciiTheme="minorHAnsi" w:eastAsia="Arial" w:hAnsiTheme="minorHAnsi" w:cstheme="minorHAnsi"/>
          <w:bCs/>
          <w:sz w:val="24"/>
          <w:szCs w:val="24"/>
        </w:rPr>
      </w:pPr>
      <w:r w:rsidRPr="00B6035B">
        <w:rPr>
          <w:rFonts w:asciiTheme="minorHAnsi" w:eastAsia="Arial" w:hAnsiTheme="minorHAnsi" w:cstheme="minorHAnsi"/>
          <w:bCs/>
          <w:sz w:val="24"/>
          <w:szCs w:val="24"/>
        </w:rPr>
        <w:t>Pupils: 100 boys and girls from Junior Infants to Sixth class</w:t>
      </w:r>
    </w:p>
    <w:p w14:paraId="2CC6101F" w14:textId="1AF1C06D" w:rsidR="00B6035B" w:rsidRDefault="00B6035B" w:rsidP="00B6035B">
      <w:pPr>
        <w:spacing w:after="0"/>
        <w:ind w:left="194"/>
        <w:rPr>
          <w:rFonts w:asciiTheme="minorHAnsi" w:eastAsia="Arial" w:hAnsiTheme="minorHAnsi" w:cstheme="minorHAnsi"/>
          <w:bCs/>
          <w:sz w:val="24"/>
          <w:szCs w:val="24"/>
        </w:rPr>
      </w:pPr>
      <w:r w:rsidRPr="00B6035B">
        <w:rPr>
          <w:rFonts w:asciiTheme="minorHAnsi" w:eastAsia="Arial" w:hAnsiTheme="minorHAnsi" w:cstheme="minorHAnsi"/>
          <w:bCs/>
          <w:sz w:val="24"/>
          <w:szCs w:val="24"/>
        </w:rPr>
        <w:t>Parents: Parents Association, Parents on BoM</w:t>
      </w:r>
    </w:p>
    <w:p w14:paraId="476FDB5B" w14:textId="4E15AE39" w:rsidR="00E6190C" w:rsidRPr="00B6035B" w:rsidRDefault="00E6190C" w:rsidP="00B6035B">
      <w:pPr>
        <w:spacing w:after="0"/>
        <w:ind w:left="194"/>
        <w:rPr>
          <w:rFonts w:asciiTheme="minorHAnsi" w:eastAsia="Arial" w:hAnsiTheme="minorHAnsi" w:cstheme="minorHAnsi"/>
          <w:bCs/>
          <w:sz w:val="24"/>
          <w:szCs w:val="24"/>
        </w:rPr>
      </w:pPr>
      <w:r>
        <w:rPr>
          <w:rFonts w:asciiTheme="minorHAnsi" w:eastAsia="Arial" w:hAnsiTheme="minorHAnsi" w:cstheme="minorHAnsi"/>
          <w:bCs/>
          <w:sz w:val="24"/>
          <w:szCs w:val="24"/>
        </w:rPr>
        <w:t>DEIS Status: DEIS Rural</w:t>
      </w:r>
    </w:p>
    <w:p w14:paraId="74E630A9" w14:textId="3DE5B6EF" w:rsidR="00B6035B" w:rsidRPr="00B6035B" w:rsidRDefault="00B6035B" w:rsidP="00B6035B">
      <w:pPr>
        <w:spacing w:after="0"/>
        <w:ind w:left="194"/>
        <w:rPr>
          <w:rFonts w:asciiTheme="minorHAnsi" w:eastAsia="Arial" w:hAnsiTheme="minorHAnsi" w:cstheme="minorHAnsi"/>
          <w:bCs/>
          <w:sz w:val="24"/>
          <w:szCs w:val="24"/>
        </w:rPr>
      </w:pPr>
    </w:p>
    <w:p w14:paraId="30A7CC43" w14:textId="02B7121F" w:rsidR="00B6035B" w:rsidRPr="00B6035B" w:rsidRDefault="00B6035B" w:rsidP="00B6035B">
      <w:pPr>
        <w:spacing w:after="0"/>
        <w:ind w:left="194"/>
        <w:rPr>
          <w:rFonts w:asciiTheme="minorHAnsi" w:eastAsia="Arial" w:hAnsiTheme="minorHAnsi" w:cstheme="minorHAnsi"/>
          <w:b/>
          <w:sz w:val="24"/>
          <w:szCs w:val="24"/>
        </w:rPr>
      </w:pPr>
      <w:r w:rsidRPr="00B6035B">
        <w:rPr>
          <w:rFonts w:asciiTheme="minorHAnsi" w:eastAsia="Arial" w:hAnsiTheme="minorHAnsi" w:cstheme="minorHAnsi"/>
          <w:b/>
          <w:sz w:val="24"/>
          <w:szCs w:val="24"/>
        </w:rPr>
        <w:t>Our DEIS Philosophy:</w:t>
      </w:r>
    </w:p>
    <w:p w14:paraId="534D7C45" w14:textId="7842DE7F" w:rsidR="00B6035B" w:rsidRDefault="00B6035B" w:rsidP="00B6035B">
      <w:pPr>
        <w:spacing w:after="0"/>
        <w:ind w:left="194"/>
        <w:rPr>
          <w:rFonts w:asciiTheme="minorHAnsi" w:eastAsia="Arial" w:hAnsiTheme="minorHAnsi" w:cstheme="minorHAnsi"/>
          <w:bCs/>
          <w:sz w:val="24"/>
          <w:szCs w:val="24"/>
        </w:rPr>
      </w:pPr>
      <w:r>
        <w:rPr>
          <w:rFonts w:asciiTheme="minorHAnsi" w:eastAsia="Arial" w:hAnsiTheme="minorHAnsi" w:cstheme="minorHAnsi"/>
          <w:bCs/>
          <w:sz w:val="24"/>
          <w:szCs w:val="24"/>
        </w:rPr>
        <w:t>This school exists for the pupils. The educational progress and welfare of each child is the over-riding consideration in decisions reached at by our teachers and BoM.</w:t>
      </w:r>
    </w:p>
    <w:p w14:paraId="385EA6FF" w14:textId="22395E07" w:rsidR="00B6035B" w:rsidRDefault="00B6035B" w:rsidP="00B6035B">
      <w:pPr>
        <w:spacing w:after="0"/>
        <w:ind w:left="194"/>
        <w:rPr>
          <w:rFonts w:asciiTheme="minorHAnsi" w:eastAsia="Arial" w:hAnsiTheme="minorHAnsi" w:cstheme="minorHAnsi"/>
          <w:bCs/>
          <w:sz w:val="24"/>
          <w:szCs w:val="24"/>
        </w:rPr>
      </w:pPr>
    </w:p>
    <w:p w14:paraId="0DD900C6" w14:textId="4B01862C" w:rsidR="00B6035B" w:rsidRPr="00E6190C" w:rsidRDefault="00B6035B" w:rsidP="00B6035B">
      <w:pPr>
        <w:spacing w:after="0"/>
        <w:ind w:left="194"/>
        <w:rPr>
          <w:rFonts w:asciiTheme="minorHAnsi" w:eastAsia="Arial" w:hAnsiTheme="minorHAnsi" w:cstheme="minorHAnsi"/>
          <w:b/>
          <w:sz w:val="24"/>
          <w:szCs w:val="24"/>
        </w:rPr>
      </w:pPr>
      <w:r w:rsidRPr="00E6190C">
        <w:rPr>
          <w:rFonts w:asciiTheme="minorHAnsi" w:eastAsia="Arial" w:hAnsiTheme="minorHAnsi" w:cstheme="minorHAnsi"/>
          <w:b/>
          <w:sz w:val="24"/>
          <w:szCs w:val="24"/>
        </w:rPr>
        <w:t>Our Key Values:</w:t>
      </w:r>
    </w:p>
    <w:p w14:paraId="148535B5" w14:textId="17394470" w:rsidR="00B6035B" w:rsidRDefault="00B6035B" w:rsidP="00B6035B">
      <w:pPr>
        <w:spacing w:after="0"/>
        <w:ind w:left="194"/>
        <w:rPr>
          <w:rFonts w:asciiTheme="minorHAnsi" w:eastAsia="Arial" w:hAnsiTheme="minorHAnsi" w:cstheme="minorHAnsi"/>
          <w:bCs/>
          <w:sz w:val="24"/>
          <w:szCs w:val="24"/>
        </w:rPr>
      </w:pPr>
      <w:r>
        <w:rPr>
          <w:rFonts w:asciiTheme="minorHAnsi" w:eastAsia="Arial" w:hAnsiTheme="minorHAnsi" w:cstheme="minorHAnsi"/>
          <w:bCs/>
          <w:sz w:val="24"/>
          <w:szCs w:val="24"/>
        </w:rPr>
        <w:t xml:space="preserve">We believe in providing a holistic education for our </w:t>
      </w:r>
      <w:r w:rsidR="00E6190C">
        <w:rPr>
          <w:rFonts w:asciiTheme="minorHAnsi" w:eastAsia="Arial" w:hAnsiTheme="minorHAnsi" w:cstheme="minorHAnsi"/>
          <w:bCs/>
          <w:sz w:val="24"/>
          <w:szCs w:val="24"/>
        </w:rPr>
        <w:t xml:space="preserve">pupils. </w:t>
      </w:r>
    </w:p>
    <w:p w14:paraId="0B03338A" w14:textId="14DCE71D" w:rsidR="00E6190C" w:rsidRDefault="00E6190C" w:rsidP="00B6035B">
      <w:pPr>
        <w:spacing w:after="0"/>
        <w:ind w:left="194"/>
        <w:rPr>
          <w:rFonts w:asciiTheme="minorHAnsi" w:eastAsia="Arial" w:hAnsiTheme="minorHAnsi" w:cstheme="minorHAnsi"/>
          <w:bCs/>
          <w:sz w:val="24"/>
          <w:szCs w:val="24"/>
        </w:rPr>
      </w:pPr>
    </w:p>
    <w:p w14:paraId="799AFCED" w14:textId="6B6B0336" w:rsidR="00E6190C" w:rsidRPr="00E6190C" w:rsidRDefault="00E6190C" w:rsidP="00B6035B">
      <w:pPr>
        <w:spacing w:after="0"/>
        <w:ind w:left="194"/>
        <w:rPr>
          <w:rFonts w:asciiTheme="minorHAnsi" w:eastAsia="Arial" w:hAnsiTheme="minorHAnsi" w:cstheme="minorHAnsi"/>
          <w:b/>
          <w:sz w:val="24"/>
          <w:szCs w:val="24"/>
        </w:rPr>
      </w:pPr>
      <w:r w:rsidRPr="00E6190C">
        <w:rPr>
          <w:rFonts w:asciiTheme="minorHAnsi" w:eastAsia="Arial" w:hAnsiTheme="minorHAnsi" w:cstheme="minorHAnsi"/>
          <w:b/>
          <w:sz w:val="24"/>
          <w:szCs w:val="24"/>
        </w:rPr>
        <w:t>Purpose of the Plan:</w:t>
      </w:r>
    </w:p>
    <w:p w14:paraId="03671A38" w14:textId="75E98720" w:rsidR="00E6190C" w:rsidRPr="00B6035B" w:rsidRDefault="00E6190C" w:rsidP="00B6035B">
      <w:pPr>
        <w:spacing w:after="0"/>
        <w:ind w:left="194"/>
        <w:rPr>
          <w:rFonts w:asciiTheme="minorHAnsi" w:eastAsia="Arial" w:hAnsiTheme="minorHAnsi" w:cstheme="minorHAnsi"/>
          <w:bCs/>
          <w:sz w:val="24"/>
          <w:szCs w:val="24"/>
        </w:rPr>
      </w:pPr>
      <w:r>
        <w:rPr>
          <w:rFonts w:asciiTheme="minorHAnsi" w:eastAsia="Arial" w:hAnsiTheme="minorHAnsi" w:cstheme="minorHAnsi"/>
          <w:bCs/>
          <w:sz w:val="24"/>
          <w:szCs w:val="24"/>
        </w:rPr>
        <w:t>To bring about improvement in educational and social outcomes for those pupils considered to be under-achieving in educational and social terms due to disadvantage and help them achieve their potential.</w:t>
      </w:r>
    </w:p>
    <w:p w14:paraId="208DA456" w14:textId="77777777" w:rsidR="00B6035B" w:rsidRPr="00B6035B" w:rsidRDefault="00B6035B" w:rsidP="00B6035B">
      <w:pPr>
        <w:spacing w:after="0"/>
        <w:ind w:left="194"/>
        <w:rPr>
          <w:rFonts w:ascii="Verdana" w:eastAsia="Arial" w:hAnsi="Verdana" w:cs="Arial"/>
          <w:bCs/>
          <w:sz w:val="36"/>
        </w:rPr>
      </w:pPr>
    </w:p>
    <w:p w14:paraId="3C04389F" w14:textId="08FD0887" w:rsidR="00B6035B" w:rsidRDefault="00B6035B">
      <w:pPr>
        <w:spacing w:after="0"/>
        <w:ind w:left="194"/>
        <w:jc w:val="center"/>
        <w:rPr>
          <w:rFonts w:ascii="Arial" w:eastAsia="Arial" w:hAnsi="Arial" w:cs="Arial"/>
          <w:b/>
          <w:sz w:val="36"/>
        </w:rPr>
      </w:pPr>
    </w:p>
    <w:p w14:paraId="6E3CD192" w14:textId="2E40C686" w:rsidR="00B6035B" w:rsidRDefault="00B6035B">
      <w:pPr>
        <w:spacing w:after="0"/>
        <w:ind w:left="194"/>
        <w:jc w:val="center"/>
        <w:rPr>
          <w:rFonts w:ascii="Arial" w:eastAsia="Arial" w:hAnsi="Arial" w:cs="Arial"/>
          <w:b/>
          <w:sz w:val="36"/>
        </w:rPr>
      </w:pPr>
    </w:p>
    <w:p w14:paraId="060CDF85" w14:textId="36E7A6D1" w:rsidR="00B6035B" w:rsidRDefault="00B6035B">
      <w:pPr>
        <w:spacing w:after="0"/>
        <w:ind w:left="194"/>
        <w:jc w:val="center"/>
        <w:rPr>
          <w:rFonts w:ascii="Arial" w:eastAsia="Arial" w:hAnsi="Arial" w:cs="Arial"/>
          <w:b/>
          <w:sz w:val="36"/>
        </w:rPr>
      </w:pPr>
    </w:p>
    <w:p w14:paraId="6FF76DEC" w14:textId="0240FA50" w:rsidR="00B6035B" w:rsidRDefault="00B6035B">
      <w:pPr>
        <w:spacing w:after="0"/>
        <w:ind w:left="194"/>
        <w:jc w:val="center"/>
        <w:rPr>
          <w:rFonts w:ascii="Arial" w:eastAsia="Arial" w:hAnsi="Arial" w:cs="Arial"/>
          <w:b/>
          <w:sz w:val="36"/>
        </w:rPr>
      </w:pPr>
    </w:p>
    <w:p w14:paraId="606F41D0" w14:textId="24F8FBB9" w:rsidR="00CF001A" w:rsidRDefault="00CF001A" w:rsidP="00B6035B">
      <w:pPr>
        <w:spacing w:after="0"/>
        <w:rPr>
          <w:rFonts w:ascii="Arial" w:eastAsia="Arial" w:hAnsi="Arial" w:cs="Arial"/>
          <w:b/>
          <w:sz w:val="36"/>
        </w:rPr>
      </w:pPr>
    </w:p>
    <w:p w14:paraId="7EDDBC33" w14:textId="77777777" w:rsidR="00B6035B" w:rsidRDefault="00B6035B" w:rsidP="00B6035B">
      <w:pPr>
        <w:spacing w:after="0"/>
      </w:pPr>
    </w:p>
    <w:tbl>
      <w:tblPr>
        <w:tblStyle w:val="TableGrid"/>
        <w:tblW w:w="14745" w:type="dxa"/>
        <w:tblInd w:w="180" w:type="dxa"/>
        <w:tblCellMar>
          <w:top w:w="19" w:type="dxa"/>
          <w:left w:w="88" w:type="dxa"/>
          <w:right w:w="85" w:type="dxa"/>
        </w:tblCellMar>
        <w:tblLook w:val="04A0" w:firstRow="1" w:lastRow="0" w:firstColumn="1" w:lastColumn="0" w:noHBand="0" w:noVBand="1"/>
      </w:tblPr>
      <w:tblGrid>
        <w:gridCol w:w="1807"/>
        <w:gridCol w:w="12938"/>
      </w:tblGrid>
      <w:tr w:rsidR="00F43628" w14:paraId="775E5A75" w14:textId="77777777" w:rsidTr="00F43628">
        <w:trPr>
          <w:trHeight w:val="671"/>
        </w:trPr>
        <w:tc>
          <w:tcPr>
            <w:tcW w:w="1807" w:type="dxa"/>
            <w:tcBorders>
              <w:top w:val="double" w:sz="6" w:space="0" w:color="000000"/>
              <w:left w:val="single" w:sz="12" w:space="0" w:color="000000"/>
              <w:bottom w:val="single" w:sz="12" w:space="0" w:color="000000"/>
              <w:right w:val="single" w:sz="12" w:space="0" w:color="000000"/>
            </w:tcBorders>
            <w:vAlign w:val="center"/>
          </w:tcPr>
          <w:p w14:paraId="66F1F0FA" w14:textId="77777777" w:rsidR="00F43628" w:rsidRDefault="00F43628">
            <w:pPr>
              <w:ind w:left="127"/>
              <w:rPr>
                <w:rFonts w:ascii="Arial" w:eastAsia="Arial" w:hAnsi="Arial" w:cs="Arial"/>
                <w:b/>
                <w:sz w:val="24"/>
              </w:rPr>
            </w:pPr>
          </w:p>
        </w:tc>
        <w:tc>
          <w:tcPr>
            <w:tcW w:w="12938" w:type="dxa"/>
            <w:tcBorders>
              <w:top w:val="double" w:sz="12" w:space="0" w:color="000000"/>
              <w:left w:val="single" w:sz="12" w:space="0" w:color="000000"/>
              <w:bottom w:val="single" w:sz="12" w:space="0" w:color="000000"/>
              <w:right w:val="single" w:sz="9" w:space="0" w:color="000000"/>
            </w:tcBorders>
            <w:vAlign w:val="center"/>
          </w:tcPr>
          <w:p w14:paraId="6AB686CD" w14:textId="4CA8A827" w:rsidR="00F43628" w:rsidRPr="00F43628" w:rsidRDefault="00F43628">
            <w:pPr>
              <w:ind w:left="89"/>
              <w:rPr>
                <w:rFonts w:ascii="Arial" w:eastAsia="Arial" w:hAnsi="Arial" w:cs="Arial"/>
                <w:b/>
                <w:bCs/>
                <w:sz w:val="24"/>
              </w:rPr>
            </w:pPr>
            <w:r w:rsidRPr="00F43628">
              <w:rPr>
                <w:rFonts w:ascii="Arial" w:eastAsia="Arial" w:hAnsi="Arial" w:cs="Arial"/>
                <w:b/>
                <w:bCs/>
                <w:sz w:val="28"/>
                <w:szCs w:val="24"/>
              </w:rPr>
              <w:t xml:space="preserve">Prioritised Area of Concern </w:t>
            </w:r>
            <w:r w:rsidR="00B6035B">
              <w:rPr>
                <w:rFonts w:ascii="Arial" w:eastAsia="Arial" w:hAnsi="Arial" w:cs="Arial"/>
                <w:b/>
                <w:bCs/>
                <w:sz w:val="28"/>
                <w:szCs w:val="24"/>
              </w:rPr>
              <w:t>–</w:t>
            </w:r>
            <w:r w:rsidRPr="00F43628">
              <w:rPr>
                <w:rFonts w:ascii="Arial" w:eastAsia="Arial" w:hAnsi="Arial" w:cs="Arial"/>
                <w:b/>
                <w:bCs/>
                <w:sz w:val="28"/>
                <w:szCs w:val="24"/>
              </w:rPr>
              <w:t xml:space="preserve"> Literacy</w:t>
            </w:r>
          </w:p>
        </w:tc>
      </w:tr>
      <w:tr w:rsidR="00F43628" w14:paraId="5F3EE57A" w14:textId="77777777" w:rsidTr="00F43628">
        <w:trPr>
          <w:trHeight w:val="1049"/>
        </w:trPr>
        <w:tc>
          <w:tcPr>
            <w:tcW w:w="1807" w:type="dxa"/>
            <w:tcBorders>
              <w:top w:val="single" w:sz="12" w:space="0" w:color="000000"/>
              <w:left w:val="single" w:sz="12" w:space="0" w:color="000000"/>
              <w:bottom w:val="single" w:sz="12" w:space="0" w:color="000000"/>
              <w:right w:val="single" w:sz="12" w:space="0" w:color="000000"/>
            </w:tcBorders>
            <w:vAlign w:val="center"/>
          </w:tcPr>
          <w:p w14:paraId="6DEC01E9" w14:textId="77777777" w:rsidR="00F43628" w:rsidRDefault="00F43628">
            <w:pPr>
              <w:ind w:left="127"/>
            </w:pPr>
            <w:r>
              <w:rPr>
                <w:rFonts w:ascii="Arial" w:eastAsia="Arial" w:hAnsi="Arial" w:cs="Arial"/>
                <w:b/>
                <w:sz w:val="24"/>
              </w:rPr>
              <w:t xml:space="preserve">Target(s)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772B0D67" w14:textId="77777777" w:rsidR="002E5AFB" w:rsidRDefault="002E5AFB" w:rsidP="002E5AFB">
            <w:pPr>
              <w:pStyle w:val="ListParagraph"/>
              <w:numPr>
                <w:ilvl w:val="0"/>
                <w:numId w:val="1"/>
              </w:numPr>
            </w:pPr>
            <w:r>
              <w:t xml:space="preserve">To reduce the percentage of children scoring below the 20% percentile by 3%: 2022 stats show </w:t>
            </w:r>
          </w:p>
          <w:p w14:paraId="49AE2300" w14:textId="77777777" w:rsidR="002E5AFB" w:rsidRDefault="002E5AFB" w:rsidP="002E5AFB">
            <w:pPr>
              <w:pStyle w:val="ListParagraph"/>
              <w:numPr>
                <w:ilvl w:val="0"/>
                <w:numId w:val="1"/>
              </w:numPr>
            </w:pPr>
            <w:r>
              <w:t>To develop a whole school approach to handwriting.</w:t>
            </w:r>
          </w:p>
          <w:p w14:paraId="12123318" w14:textId="38819722" w:rsidR="00286D3E" w:rsidRDefault="002E5AFB" w:rsidP="002E5AFB">
            <w:pPr>
              <w:pStyle w:val="ListParagraph"/>
              <w:numPr>
                <w:ilvl w:val="0"/>
                <w:numId w:val="1"/>
              </w:numPr>
            </w:pPr>
            <w:r>
              <w:t>To increase the availability of books and texts to children, by providing a new school library.</w:t>
            </w:r>
          </w:p>
        </w:tc>
      </w:tr>
      <w:tr w:rsidR="00F43628" w14:paraId="654F6DD0" w14:textId="77777777" w:rsidTr="00F43628">
        <w:trPr>
          <w:trHeight w:val="1263"/>
        </w:trPr>
        <w:tc>
          <w:tcPr>
            <w:tcW w:w="1807" w:type="dxa"/>
            <w:tcBorders>
              <w:top w:val="single" w:sz="12" w:space="0" w:color="000000"/>
              <w:left w:val="single" w:sz="12" w:space="0" w:color="000000"/>
              <w:bottom w:val="single" w:sz="12" w:space="0" w:color="000000"/>
              <w:right w:val="single" w:sz="12" w:space="0" w:color="000000"/>
            </w:tcBorders>
            <w:vAlign w:val="center"/>
          </w:tcPr>
          <w:p w14:paraId="277F3675" w14:textId="77777777" w:rsidR="00F43628" w:rsidRDefault="00F43628">
            <w:pPr>
              <w:ind w:left="127"/>
            </w:pPr>
            <w:r>
              <w:rPr>
                <w:rFonts w:ascii="Arial" w:eastAsia="Arial" w:hAnsi="Arial" w:cs="Arial"/>
                <w:b/>
                <w:sz w:val="24"/>
              </w:rPr>
              <w:t xml:space="preserve">Action(s)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3F4DAE70" w14:textId="77777777" w:rsidR="002E5AFB" w:rsidRDefault="002E5AFB" w:rsidP="002E5AFB">
            <w:pPr>
              <w:spacing w:after="104" w:line="233" w:lineRule="auto"/>
              <w:ind w:left="57"/>
            </w:pPr>
            <w:r>
              <w:rPr>
                <w:rFonts w:ascii="Arial" w:eastAsia="Arial" w:hAnsi="Arial" w:cs="Arial"/>
                <w:i/>
                <w:sz w:val="20"/>
              </w:rPr>
              <w:t>Actions should be taken in a sequenced and coordinated manner each year over the three years of the plan to try and ensure maximum effect and to allow for ongoing review, adaptation and refocusing</w:t>
            </w:r>
            <w:r>
              <w:rPr>
                <w:rFonts w:ascii="Arial" w:eastAsia="Arial" w:hAnsi="Arial" w:cs="Arial"/>
                <w:sz w:val="24"/>
              </w:rPr>
              <w:t xml:space="preserve"> </w:t>
            </w:r>
          </w:p>
          <w:p w14:paraId="2229E14C" w14:textId="1EC65702" w:rsidR="002E5AFB" w:rsidRDefault="002E5AFB" w:rsidP="002E5AFB">
            <w:pPr>
              <w:pStyle w:val="ListParagraph"/>
              <w:numPr>
                <w:ilvl w:val="0"/>
                <w:numId w:val="2"/>
              </w:numPr>
              <w:rPr>
                <w:iCs/>
              </w:rPr>
            </w:pPr>
            <w:r>
              <w:rPr>
                <w:iCs/>
              </w:rPr>
              <w:t>Continue use of various initiatives that in place in the school: Reading Recovery, Literacy Lift Off, Catch Up Literacy, Dialogical Reading, Building Bridges, Reciprocal Teaching, Paired Reading, First Steps reading and writing</w:t>
            </w:r>
            <w:r w:rsidR="0091314D">
              <w:rPr>
                <w:iCs/>
              </w:rPr>
              <w:t xml:space="preserve"> – </w:t>
            </w:r>
            <w:r w:rsidR="0091314D">
              <w:rPr>
                <w:i/>
              </w:rPr>
              <w:t>Year 1.</w:t>
            </w:r>
          </w:p>
          <w:p w14:paraId="3BB4D596" w14:textId="5AFF2443" w:rsidR="002E5AFB" w:rsidRPr="00286D3E" w:rsidRDefault="002E5AFB" w:rsidP="002E5AFB">
            <w:pPr>
              <w:pStyle w:val="ListParagraph"/>
              <w:numPr>
                <w:ilvl w:val="0"/>
                <w:numId w:val="2"/>
              </w:numPr>
              <w:rPr>
                <w:iCs/>
              </w:rPr>
            </w:pPr>
            <w:r>
              <w:rPr>
                <w:iCs/>
              </w:rPr>
              <w:t>Offer in-service training where necessary to staff for Literacy initiatives that are taking place in the school</w:t>
            </w:r>
            <w:r w:rsidR="0091314D">
              <w:rPr>
                <w:iCs/>
              </w:rPr>
              <w:t xml:space="preserve"> – </w:t>
            </w:r>
            <w:r w:rsidR="0091314D">
              <w:rPr>
                <w:i/>
              </w:rPr>
              <w:t>Year 1</w:t>
            </w:r>
            <w:r>
              <w:rPr>
                <w:iCs/>
              </w:rPr>
              <w:t xml:space="preserve"> (CPD). </w:t>
            </w:r>
          </w:p>
          <w:p w14:paraId="23729F14" w14:textId="3D588C82" w:rsidR="002E5AFB" w:rsidRDefault="002E5AFB" w:rsidP="002E5AFB">
            <w:pPr>
              <w:pStyle w:val="ListParagraph"/>
              <w:numPr>
                <w:ilvl w:val="0"/>
                <w:numId w:val="2"/>
              </w:numPr>
              <w:rPr>
                <w:iCs/>
              </w:rPr>
            </w:pPr>
            <w:r>
              <w:rPr>
                <w:iCs/>
              </w:rPr>
              <w:t>Handwriting Without Tears training to be completed by SET teacher</w:t>
            </w:r>
            <w:r w:rsidR="004D58DC">
              <w:rPr>
                <w:iCs/>
              </w:rPr>
              <w:t xml:space="preserve"> – </w:t>
            </w:r>
            <w:r w:rsidR="004D58DC">
              <w:rPr>
                <w:i/>
              </w:rPr>
              <w:t>Year 1</w:t>
            </w:r>
            <w:r>
              <w:rPr>
                <w:iCs/>
              </w:rPr>
              <w:t xml:space="preserve"> (CPD). </w:t>
            </w:r>
          </w:p>
          <w:p w14:paraId="7F4D95F5" w14:textId="3871C09C" w:rsidR="002E5AFB" w:rsidRDefault="002E5AFB" w:rsidP="002E5AFB">
            <w:pPr>
              <w:pStyle w:val="ListParagraph"/>
              <w:numPr>
                <w:ilvl w:val="0"/>
                <w:numId w:val="2"/>
              </w:numPr>
              <w:rPr>
                <w:iCs/>
              </w:rPr>
            </w:pPr>
            <w:r>
              <w:rPr>
                <w:iCs/>
              </w:rPr>
              <w:t>Develop a school policy on Handwriting</w:t>
            </w:r>
            <w:r w:rsidR="004D58DC">
              <w:rPr>
                <w:iCs/>
              </w:rPr>
              <w:t xml:space="preserve"> – </w:t>
            </w:r>
            <w:r w:rsidR="004D58DC">
              <w:rPr>
                <w:i/>
              </w:rPr>
              <w:t>Year 2</w:t>
            </w:r>
            <w:r>
              <w:rPr>
                <w:iCs/>
              </w:rPr>
              <w:t xml:space="preserve"> (Leadership).</w:t>
            </w:r>
          </w:p>
          <w:p w14:paraId="7A575F5E" w14:textId="77777777" w:rsidR="004D58DC" w:rsidRDefault="004D58DC" w:rsidP="004D58DC">
            <w:pPr>
              <w:pStyle w:val="ListParagraph"/>
              <w:numPr>
                <w:ilvl w:val="0"/>
                <w:numId w:val="2"/>
              </w:numPr>
              <w:rPr>
                <w:iCs/>
              </w:rPr>
            </w:pPr>
            <w:r>
              <w:rPr>
                <w:iCs/>
              </w:rPr>
              <w:t xml:space="preserve">Set up a school library. Use the Aladdin Library system to catalogue all the books in the school. Have a set time each week where pupils bring back and take out books – </w:t>
            </w:r>
            <w:r>
              <w:rPr>
                <w:i/>
              </w:rPr>
              <w:t>Year 3</w:t>
            </w:r>
            <w:r>
              <w:rPr>
                <w:iCs/>
              </w:rPr>
              <w:t xml:space="preserve"> (Leadership). </w:t>
            </w:r>
          </w:p>
          <w:p w14:paraId="5E7ED415" w14:textId="77777777" w:rsidR="002E5AFB" w:rsidRDefault="002E5AFB" w:rsidP="002E5AFB">
            <w:pPr>
              <w:pStyle w:val="ListParagraph"/>
              <w:numPr>
                <w:ilvl w:val="0"/>
                <w:numId w:val="2"/>
              </w:numPr>
              <w:rPr>
                <w:iCs/>
              </w:rPr>
            </w:pPr>
            <w:r>
              <w:rPr>
                <w:iCs/>
              </w:rPr>
              <w:t>Yearly trips to the local library by all classes. During each trip, check that each child has their own library card and takes out books (Wellbeing).</w:t>
            </w:r>
          </w:p>
          <w:p w14:paraId="429B220A" w14:textId="77777777" w:rsidR="002E5AFB" w:rsidRDefault="002E5AFB" w:rsidP="002E5AFB">
            <w:pPr>
              <w:pStyle w:val="ListParagraph"/>
              <w:numPr>
                <w:ilvl w:val="0"/>
                <w:numId w:val="2"/>
              </w:numPr>
              <w:rPr>
                <w:iCs/>
              </w:rPr>
            </w:pPr>
            <w:r>
              <w:rPr>
                <w:iCs/>
              </w:rPr>
              <w:t xml:space="preserve">Request new books and return old books twice yearly, with the County Library Service. </w:t>
            </w:r>
          </w:p>
          <w:p w14:paraId="6D11F776" w14:textId="5BA21A27" w:rsidR="00F43628" w:rsidRDefault="00F43628">
            <w:pPr>
              <w:ind w:left="19"/>
              <w:jc w:val="center"/>
            </w:pPr>
            <w:r>
              <w:rPr>
                <w:rFonts w:ascii="Arial" w:eastAsia="Arial" w:hAnsi="Arial" w:cs="Arial"/>
                <w:sz w:val="24"/>
              </w:rPr>
              <w:tab/>
              <w:t xml:space="preserve"> </w:t>
            </w:r>
          </w:p>
        </w:tc>
      </w:tr>
      <w:tr w:rsidR="00F43628" w14:paraId="13CD860C" w14:textId="77777777" w:rsidTr="00F43628">
        <w:trPr>
          <w:trHeight w:val="718"/>
        </w:trPr>
        <w:tc>
          <w:tcPr>
            <w:tcW w:w="1807" w:type="dxa"/>
            <w:tcBorders>
              <w:top w:val="single" w:sz="12" w:space="0" w:color="000000"/>
              <w:left w:val="single" w:sz="12" w:space="0" w:color="000000"/>
              <w:bottom w:val="single" w:sz="12" w:space="0" w:color="000000"/>
              <w:right w:val="single" w:sz="12" w:space="0" w:color="000000"/>
            </w:tcBorders>
            <w:vAlign w:val="center"/>
          </w:tcPr>
          <w:p w14:paraId="09AFAD6A" w14:textId="77777777" w:rsidR="00F43628" w:rsidRDefault="00F43628">
            <w:pPr>
              <w:ind w:left="127"/>
            </w:pPr>
            <w:r>
              <w:rPr>
                <w:rFonts w:ascii="Arial" w:eastAsia="Arial" w:hAnsi="Arial" w:cs="Arial"/>
                <w:b/>
                <w:sz w:val="24"/>
              </w:rPr>
              <w:t xml:space="preserve">Monitoring </w:t>
            </w:r>
            <w:r>
              <w:rPr>
                <w:rFonts w:ascii="Arial" w:eastAsia="Arial" w:hAnsi="Arial" w:cs="Arial"/>
                <w:b/>
                <w:i/>
                <w:sz w:val="24"/>
              </w:rPr>
              <w:t xml:space="preserve">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04095C29" w14:textId="74460DD2" w:rsidR="00F43628" w:rsidRPr="00F2473C" w:rsidRDefault="00F43628">
            <w:pPr>
              <w:ind w:left="89"/>
              <w:rPr>
                <w:rFonts w:asciiTheme="minorHAnsi" w:eastAsia="Arial" w:hAnsiTheme="minorHAnsi" w:cstheme="minorHAnsi"/>
                <w:szCs w:val="20"/>
              </w:rPr>
            </w:pPr>
            <w:r w:rsidRPr="00F2473C">
              <w:rPr>
                <w:rFonts w:asciiTheme="minorHAnsi" w:eastAsia="Arial" w:hAnsiTheme="minorHAnsi" w:cstheme="minorHAnsi"/>
                <w:sz w:val="24"/>
              </w:rPr>
              <w:t xml:space="preserve"> </w:t>
            </w:r>
            <w:r w:rsidR="00F2473C" w:rsidRPr="00F2473C">
              <w:rPr>
                <w:rFonts w:asciiTheme="minorHAnsi" w:eastAsia="Arial" w:hAnsiTheme="minorHAnsi" w:cstheme="minorHAnsi"/>
                <w:szCs w:val="20"/>
              </w:rPr>
              <w:t>Targets and actions are monitored as follows:</w:t>
            </w:r>
          </w:p>
          <w:p w14:paraId="75CAE60E" w14:textId="77777777" w:rsidR="00F2473C" w:rsidRPr="00F2473C" w:rsidRDefault="00F2473C" w:rsidP="00F2473C">
            <w:pPr>
              <w:pStyle w:val="ListParagraph"/>
              <w:numPr>
                <w:ilvl w:val="0"/>
                <w:numId w:val="5"/>
              </w:numPr>
              <w:rPr>
                <w:rFonts w:asciiTheme="minorHAnsi" w:hAnsiTheme="minorHAnsi" w:cstheme="minorHAnsi"/>
                <w:szCs w:val="20"/>
              </w:rPr>
            </w:pPr>
            <w:r w:rsidRPr="00F2473C">
              <w:rPr>
                <w:rFonts w:asciiTheme="minorHAnsi" w:hAnsiTheme="minorHAnsi" w:cstheme="minorHAnsi"/>
                <w:szCs w:val="20"/>
              </w:rPr>
              <w:t>Classroom level – Class teachers</w:t>
            </w:r>
          </w:p>
          <w:p w14:paraId="3B3B39C2" w14:textId="77777777" w:rsidR="00F2473C" w:rsidRPr="00F2473C" w:rsidRDefault="00F2473C" w:rsidP="00F2473C">
            <w:pPr>
              <w:pStyle w:val="ListParagraph"/>
              <w:numPr>
                <w:ilvl w:val="0"/>
                <w:numId w:val="5"/>
              </w:numPr>
              <w:rPr>
                <w:rFonts w:asciiTheme="minorHAnsi" w:hAnsiTheme="minorHAnsi" w:cstheme="minorHAnsi"/>
                <w:szCs w:val="20"/>
              </w:rPr>
            </w:pPr>
            <w:r w:rsidRPr="00F2473C">
              <w:rPr>
                <w:rFonts w:asciiTheme="minorHAnsi" w:hAnsiTheme="minorHAnsi" w:cstheme="minorHAnsi"/>
                <w:szCs w:val="20"/>
              </w:rPr>
              <w:t>School Level – In-School Management Team</w:t>
            </w:r>
          </w:p>
          <w:p w14:paraId="339C71FB" w14:textId="3386A542" w:rsidR="00F2473C" w:rsidRPr="00F2473C" w:rsidRDefault="00F2473C" w:rsidP="00F2473C">
            <w:pPr>
              <w:pStyle w:val="ListParagraph"/>
              <w:numPr>
                <w:ilvl w:val="0"/>
                <w:numId w:val="5"/>
              </w:numPr>
              <w:rPr>
                <w:szCs w:val="20"/>
              </w:rPr>
            </w:pPr>
            <w:r w:rsidRPr="00F2473C">
              <w:rPr>
                <w:rFonts w:asciiTheme="minorHAnsi" w:hAnsiTheme="minorHAnsi" w:cstheme="minorHAnsi"/>
                <w:szCs w:val="20"/>
              </w:rPr>
              <w:t>School Support Plus Level – SET teachers</w:t>
            </w:r>
          </w:p>
        </w:tc>
      </w:tr>
      <w:tr w:rsidR="00F43628" w14:paraId="41F2388F" w14:textId="77777777" w:rsidTr="00F43628">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5C90CEA2" w14:textId="77777777" w:rsidR="00F43628" w:rsidRDefault="00F43628">
            <w:pPr>
              <w:ind w:left="127"/>
            </w:pPr>
            <w:r>
              <w:rPr>
                <w:rFonts w:ascii="Arial" w:eastAsia="Arial" w:hAnsi="Arial" w:cs="Arial"/>
                <w:b/>
                <w:sz w:val="24"/>
              </w:rPr>
              <w:t xml:space="preserve">Evaluation </w:t>
            </w:r>
            <w:r>
              <w:rPr>
                <w:rFonts w:ascii="Arial" w:eastAsia="Arial" w:hAnsi="Arial" w:cs="Arial"/>
                <w:b/>
                <w:i/>
                <w:sz w:val="24"/>
              </w:rPr>
              <w:t xml:space="preserve">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3A53F531" w14:textId="5615AE47" w:rsidR="00F43628" w:rsidRPr="00F2473C" w:rsidRDefault="00DE6307">
            <w:pPr>
              <w:ind w:left="89"/>
              <w:rPr>
                <w:rFonts w:asciiTheme="minorHAnsi" w:hAnsiTheme="minorHAnsi" w:cstheme="minorHAnsi"/>
                <w:szCs w:val="20"/>
              </w:rPr>
            </w:pPr>
            <w:r>
              <w:rPr>
                <w:rFonts w:asciiTheme="minorHAnsi" w:eastAsia="Arial" w:hAnsiTheme="minorHAnsi" w:cstheme="minorHAnsi"/>
                <w:szCs w:val="20"/>
              </w:rPr>
              <w:t xml:space="preserve">The targets and actions will be evaluated termly at staff meetings. Data from standarised test results will be used, along with teacher observations. </w:t>
            </w:r>
          </w:p>
        </w:tc>
      </w:tr>
      <w:tr w:rsidR="00F43628" w14:paraId="614A1C09" w14:textId="77777777" w:rsidTr="00F43628">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0B7AA8A2" w14:textId="1F225C44" w:rsidR="00F43628" w:rsidRDefault="00F43628">
            <w:pPr>
              <w:ind w:left="127"/>
              <w:rPr>
                <w:rFonts w:ascii="Arial" w:eastAsia="Arial" w:hAnsi="Arial" w:cs="Arial"/>
                <w:b/>
                <w:sz w:val="24"/>
              </w:rPr>
            </w:pPr>
            <w:r>
              <w:rPr>
                <w:rFonts w:ascii="Arial" w:eastAsia="Arial" w:hAnsi="Arial" w:cs="Arial"/>
                <w:b/>
                <w:sz w:val="24"/>
              </w:rPr>
              <w:t xml:space="preserve">Review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7BA4186E" w14:textId="6C11438C" w:rsidR="00F2473C" w:rsidRPr="00F2473C" w:rsidRDefault="00F2473C" w:rsidP="00F2473C">
            <w:pPr>
              <w:ind w:left="89"/>
              <w:rPr>
                <w:rFonts w:asciiTheme="minorHAnsi" w:eastAsia="Arial" w:hAnsiTheme="minorHAnsi" w:cstheme="minorHAnsi"/>
                <w:szCs w:val="20"/>
              </w:rPr>
            </w:pPr>
            <w:r w:rsidRPr="00F2473C">
              <w:rPr>
                <w:rFonts w:asciiTheme="minorHAnsi" w:eastAsia="Arial" w:hAnsiTheme="minorHAnsi" w:cstheme="minorHAnsi"/>
                <w:szCs w:val="20"/>
              </w:rPr>
              <w:t xml:space="preserve">Yearly review to take place every September. Targets and actions achieved and ongoing are noted. Targets and actions not achieved are assessed as to how best to achieve them and adjusted where necessary. </w:t>
            </w:r>
          </w:p>
        </w:tc>
      </w:tr>
    </w:tbl>
    <w:p w14:paraId="1EE97A56" w14:textId="54E1F7D9" w:rsidR="009B71EE" w:rsidRDefault="009B71EE">
      <w:pPr>
        <w:spacing w:after="0"/>
      </w:pPr>
    </w:p>
    <w:p w14:paraId="7BEE16AC" w14:textId="77E8B254" w:rsidR="00280645" w:rsidRDefault="00280645">
      <w:pPr>
        <w:spacing w:after="0"/>
      </w:pPr>
    </w:p>
    <w:p w14:paraId="55100118" w14:textId="6206DC98" w:rsidR="00280645" w:rsidRDefault="00280645">
      <w:pPr>
        <w:spacing w:after="0"/>
      </w:pPr>
    </w:p>
    <w:tbl>
      <w:tblPr>
        <w:tblStyle w:val="TableGrid"/>
        <w:tblW w:w="14745" w:type="dxa"/>
        <w:tblInd w:w="180" w:type="dxa"/>
        <w:tblCellMar>
          <w:top w:w="19" w:type="dxa"/>
          <w:left w:w="88" w:type="dxa"/>
          <w:right w:w="85" w:type="dxa"/>
        </w:tblCellMar>
        <w:tblLook w:val="04A0" w:firstRow="1" w:lastRow="0" w:firstColumn="1" w:lastColumn="0" w:noHBand="0" w:noVBand="1"/>
      </w:tblPr>
      <w:tblGrid>
        <w:gridCol w:w="1807"/>
        <w:gridCol w:w="12938"/>
      </w:tblGrid>
      <w:tr w:rsidR="00280645" w14:paraId="0818ADCE" w14:textId="77777777" w:rsidTr="002D7FE6">
        <w:trPr>
          <w:trHeight w:val="671"/>
        </w:trPr>
        <w:tc>
          <w:tcPr>
            <w:tcW w:w="1807" w:type="dxa"/>
            <w:tcBorders>
              <w:top w:val="double" w:sz="6" w:space="0" w:color="000000"/>
              <w:left w:val="single" w:sz="12" w:space="0" w:color="000000"/>
              <w:bottom w:val="single" w:sz="12" w:space="0" w:color="000000"/>
              <w:right w:val="single" w:sz="12" w:space="0" w:color="000000"/>
            </w:tcBorders>
            <w:vAlign w:val="center"/>
          </w:tcPr>
          <w:p w14:paraId="6EF71020" w14:textId="77777777" w:rsidR="00280645" w:rsidRDefault="00280645" w:rsidP="002D7FE6">
            <w:pPr>
              <w:ind w:left="127"/>
              <w:rPr>
                <w:rFonts w:ascii="Arial" w:eastAsia="Arial" w:hAnsi="Arial" w:cs="Arial"/>
                <w:b/>
                <w:sz w:val="24"/>
              </w:rPr>
            </w:pPr>
          </w:p>
        </w:tc>
        <w:tc>
          <w:tcPr>
            <w:tcW w:w="12938" w:type="dxa"/>
            <w:tcBorders>
              <w:top w:val="double" w:sz="12" w:space="0" w:color="000000"/>
              <w:left w:val="single" w:sz="12" w:space="0" w:color="000000"/>
              <w:bottom w:val="single" w:sz="12" w:space="0" w:color="000000"/>
              <w:right w:val="single" w:sz="9" w:space="0" w:color="000000"/>
            </w:tcBorders>
            <w:vAlign w:val="center"/>
          </w:tcPr>
          <w:p w14:paraId="173284AD" w14:textId="16FB0CD1" w:rsidR="00280645" w:rsidRPr="00F43628" w:rsidRDefault="00280645" w:rsidP="002D7FE6">
            <w:pPr>
              <w:ind w:left="89"/>
              <w:rPr>
                <w:rFonts w:ascii="Arial" w:eastAsia="Arial" w:hAnsi="Arial" w:cs="Arial"/>
                <w:b/>
                <w:bCs/>
                <w:sz w:val="24"/>
              </w:rPr>
            </w:pPr>
            <w:r w:rsidRPr="00F43628">
              <w:rPr>
                <w:rFonts w:ascii="Arial" w:eastAsia="Arial" w:hAnsi="Arial" w:cs="Arial"/>
                <w:b/>
                <w:bCs/>
                <w:sz w:val="28"/>
                <w:szCs w:val="24"/>
              </w:rPr>
              <w:t xml:space="preserve">Prioritised Area of Concern - </w:t>
            </w:r>
            <w:r>
              <w:rPr>
                <w:rFonts w:ascii="Arial" w:eastAsia="Arial" w:hAnsi="Arial" w:cs="Arial"/>
                <w:b/>
                <w:bCs/>
                <w:sz w:val="28"/>
                <w:szCs w:val="24"/>
              </w:rPr>
              <w:t>Numeracy</w:t>
            </w:r>
          </w:p>
        </w:tc>
      </w:tr>
      <w:tr w:rsidR="00280645" w14:paraId="384C7E2A" w14:textId="77777777" w:rsidTr="002D7FE6">
        <w:trPr>
          <w:trHeight w:val="1049"/>
        </w:trPr>
        <w:tc>
          <w:tcPr>
            <w:tcW w:w="1807" w:type="dxa"/>
            <w:tcBorders>
              <w:top w:val="single" w:sz="12" w:space="0" w:color="000000"/>
              <w:left w:val="single" w:sz="12" w:space="0" w:color="000000"/>
              <w:bottom w:val="single" w:sz="12" w:space="0" w:color="000000"/>
              <w:right w:val="single" w:sz="12" w:space="0" w:color="000000"/>
            </w:tcBorders>
            <w:vAlign w:val="center"/>
          </w:tcPr>
          <w:p w14:paraId="35D059DB" w14:textId="77777777" w:rsidR="00280645" w:rsidRDefault="00280645" w:rsidP="002D7FE6">
            <w:pPr>
              <w:ind w:left="127"/>
            </w:pPr>
            <w:r>
              <w:rPr>
                <w:rFonts w:ascii="Arial" w:eastAsia="Arial" w:hAnsi="Arial" w:cs="Arial"/>
                <w:b/>
                <w:sz w:val="24"/>
              </w:rPr>
              <w:t xml:space="preserve">Target(s)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5DD9ABC4" w14:textId="77777777" w:rsidR="00280645" w:rsidRDefault="003074E4" w:rsidP="003074E4">
            <w:pPr>
              <w:pStyle w:val="ListParagraph"/>
              <w:numPr>
                <w:ilvl w:val="0"/>
                <w:numId w:val="3"/>
              </w:numPr>
            </w:pPr>
            <w:r>
              <w:t>To develop a whole school approach to Word Problems by June 2026.</w:t>
            </w:r>
          </w:p>
          <w:p w14:paraId="7E685B84" w14:textId="77777777" w:rsidR="003074E4" w:rsidRDefault="003074E4" w:rsidP="003074E4">
            <w:pPr>
              <w:pStyle w:val="ListParagraph"/>
              <w:numPr>
                <w:ilvl w:val="0"/>
                <w:numId w:val="3"/>
              </w:numPr>
            </w:pPr>
            <w:r>
              <w:t xml:space="preserve">To reduce the percentage of children scoring below the 20% percentile by 3%: 2022 stats show </w:t>
            </w:r>
          </w:p>
          <w:p w14:paraId="1513EBDF" w14:textId="3F139000" w:rsidR="003074E4" w:rsidRDefault="003074E4" w:rsidP="003074E4">
            <w:pPr>
              <w:pStyle w:val="ListParagraph"/>
              <w:numPr>
                <w:ilvl w:val="0"/>
                <w:numId w:val="3"/>
              </w:numPr>
            </w:pPr>
            <w:r>
              <w:t xml:space="preserve">To increase the availability of concrete resources for Maths lessons. </w:t>
            </w:r>
          </w:p>
        </w:tc>
      </w:tr>
      <w:tr w:rsidR="00280645" w14:paraId="3BE527C2" w14:textId="77777777" w:rsidTr="002D7FE6">
        <w:trPr>
          <w:trHeight w:val="1263"/>
        </w:trPr>
        <w:tc>
          <w:tcPr>
            <w:tcW w:w="1807" w:type="dxa"/>
            <w:tcBorders>
              <w:top w:val="single" w:sz="12" w:space="0" w:color="000000"/>
              <w:left w:val="single" w:sz="12" w:space="0" w:color="000000"/>
              <w:bottom w:val="single" w:sz="12" w:space="0" w:color="000000"/>
              <w:right w:val="single" w:sz="12" w:space="0" w:color="000000"/>
            </w:tcBorders>
            <w:vAlign w:val="center"/>
          </w:tcPr>
          <w:p w14:paraId="6990D4EA" w14:textId="77777777" w:rsidR="00280645" w:rsidRDefault="00280645" w:rsidP="002D7FE6">
            <w:pPr>
              <w:ind w:left="127"/>
            </w:pPr>
            <w:r>
              <w:rPr>
                <w:rFonts w:ascii="Arial" w:eastAsia="Arial" w:hAnsi="Arial" w:cs="Arial"/>
                <w:b/>
                <w:sz w:val="24"/>
              </w:rPr>
              <w:t xml:space="preserve">Action(s)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3CF37B6E" w14:textId="77777777" w:rsidR="002E5AFB" w:rsidRDefault="002E5AFB" w:rsidP="002E5AFB">
            <w:pPr>
              <w:spacing w:after="104" w:line="233" w:lineRule="auto"/>
              <w:ind w:left="57"/>
            </w:pPr>
            <w:r>
              <w:rPr>
                <w:rFonts w:ascii="Arial" w:eastAsia="Arial" w:hAnsi="Arial" w:cs="Arial"/>
                <w:i/>
                <w:sz w:val="20"/>
              </w:rPr>
              <w:t>Actions should be taken in a sequenced and coordinated manner each year over the three years of the plan to try and ensure maximum effect and to allow for ongoing review, adaptation and refocusing</w:t>
            </w:r>
            <w:r>
              <w:rPr>
                <w:rFonts w:ascii="Arial" w:eastAsia="Arial" w:hAnsi="Arial" w:cs="Arial"/>
                <w:sz w:val="24"/>
              </w:rPr>
              <w:t xml:space="preserve"> </w:t>
            </w:r>
          </w:p>
          <w:p w14:paraId="63D2FCA2" w14:textId="29F37C26" w:rsidR="002E5AFB" w:rsidRDefault="002E5AFB" w:rsidP="002E5AFB">
            <w:pPr>
              <w:pStyle w:val="ListParagraph"/>
              <w:numPr>
                <w:ilvl w:val="0"/>
                <w:numId w:val="4"/>
              </w:numPr>
              <w:rPr>
                <w:iCs/>
              </w:rPr>
            </w:pPr>
            <w:r>
              <w:rPr>
                <w:iCs/>
              </w:rPr>
              <w:t>Complete a stock take of all Maths related resources in the school by June 2023</w:t>
            </w:r>
            <w:r w:rsidR="00625EE6">
              <w:rPr>
                <w:iCs/>
              </w:rPr>
              <w:t xml:space="preserve"> – </w:t>
            </w:r>
            <w:r w:rsidR="00625EE6">
              <w:rPr>
                <w:i/>
              </w:rPr>
              <w:t>Year 1</w:t>
            </w:r>
            <w:r>
              <w:rPr>
                <w:iCs/>
              </w:rPr>
              <w:t xml:space="preserve"> (Leadership)</w:t>
            </w:r>
          </w:p>
          <w:p w14:paraId="3032AC3E" w14:textId="6F3BE629" w:rsidR="002E5AFB" w:rsidRDefault="002E5AFB" w:rsidP="002E5AFB">
            <w:pPr>
              <w:pStyle w:val="ListParagraph"/>
              <w:numPr>
                <w:ilvl w:val="0"/>
                <w:numId w:val="4"/>
              </w:numPr>
              <w:rPr>
                <w:iCs/>
              </w:rPr>
            </w:pPr>
            <w:r>
              <w:rPr>
                <w:iCs/>
              </w:rPr>
              <w:t>Identify new resources needed for Maths and ask the Parents Association to help fundraise for these in September 2023</w:t>
            </w:r>
            <w:r w:rsidR="00625EE6">
              <w:rPr>
                <w:iCs/>
              </w:rPr>
              <w:t xml:space="preserve"> – </w:t>
            </w:r>
            <w:r w:rsidR="00625EE6">
              <w:rPr>
                <w:i/>
              </w:rPr>
              <w:t>Year 1</w:t>
            </w:r>
            <w:r>
              <w:rPr>
                <w:iCs/>
              </w:rPr>
              <w:t>.</w:t>
            </w:r>
          </w:p>
          <w:p w14:paraId="73E86462" w14:textId="228D3BFA" w:rsidR="00790A69" w:rsidRPr="00A40723" w:rsidRDefault="00A40723" w:rsidP="002E5AFB">
            <w:pPr>
              <w:pStyle w:val="ListParagraph"/>
              <w:numPr>
                <w:ilvl w:val="0"/>
                <w:numId w:val="4"/>
              </w:numPr>
              <w:rPr>
                <w:rFonts w:asciiTheme="minorHAnsi" w:hAnsiTheme="minorHAnsi" w:cstheme="minorHAnsi"/>
                <w:iCs/>
                <w:color w:val="auto"/>
                <w:sz w:val="20"/>
                <w:szCs w:val="20"/>
              </w:rPr>
            </w:pPr>
            <w:r w:rsidRPr="00A40723">
              <w:rPr>
                <w:rFonts w:asciiTheme="minorHAnsi" w:hAnsiTheme="minorHAnsi" w:cstheme="minorHAnsi"/>
                <w:color w:val="auto"/>
                <w:shd w:val="clear" w:color="auto" w:fill="FFFFFF"/>
              </w:rPr>
              <w:t>C</w:t>
            </w:r>
            <w:r w:rsidR="00790A69" w:rsidRPr="00A40723">
              <w:rPr>
                <w:rFonts w:asciiTheme="minorHAnsi" w:hAnsiTheme="minorHAnsi" w:cstheme="minorHAnsi"/>
                <w:color w:val="auto"/>
                <w:shd w:val="clear" w:color="auto" w:fill="FFFFFF"/>
              </w:rPr>
              <w:t xml:space="preserve">hat and survey with </w:t>
            </w:r>
            <w:r>
              <w:rPr>
                <w:rFonts w:asciiTheme="minorHAnsi" w:hAnsiTheme="minorHAnsi" w:cstheme="minorHAnsi"/>
                <w:color w:val="auto"/>
                <w:shd w:val="clear" w:color="auto" w:fill="FFFFFF"/>
              </w:rPr>
              <w:t>students</w:t>
            </w:r>
            <w:r w:rsidR="007D45CD">
              <w:rPr>
                <w:rFonts w:asciiTheme="minorHAnsi" w:hAnsiTheme="minorHAnsi" w:cstheme="minorHAnsi"/>
                <w:color w:val="auto"/>
                <w:shd w:val="clear" w:color="auto" w:fill="FFFFFF"/>
              </w:rPr>
              <w:t>,</w:t>
            </w:r>
            <w:r w:rsidR="00790A69" w:rsidRPr="00A40723">
              <w:rPr>
                <w:rFonts w:asciiTheme="minorHAnsi" w:hAnsiTheme="minorHAnsi" w:cstheme="minorHAnsi"/>
                <w:color w:val="auto"/>
                <w:shd w:val="clear" w:color="auto" w:fill="FFFFFF"/>
              </w:rPr>
              <w:t xml:space="preserve"> at end of 4th class</w:t>
            </w:r>
            <w:r w:rsidR="007D45CD">
              <w:rPr>
                <w:rFonts w:asciiTheme="minorHAnsi" w:hAnsiTheme="minorHAnsi" w:cstheme="minorHAnsi"/>
                <w:color w:val="auto"/>
                <w:shd w:val="clear" w:color="auto" w:fill="FFFFFF"/>
              </w:rPr>
              <w:t xml:space="preserve"> or</w:t>
            </w:r>
            <w:r w:rsidR="00790A69" w:rsidRPr="00A40723">
              <w:rPr>
                <w:rFonts w:asciiTheme="minorHAnsi" w:hAnsiTheme="minorHAnsi" w:cstheme="minorHAnsi"/>
                <w:color w:val="auto"/>
                <w:shd w:val="clear" w:color="auto" w:fill="FFFFFF"/>
              </w:rPr>
              <w:t xml:space="preserve"> beginning </w:t>
            </w:r>
            <w:r>
              <w:rPr>
                <w:rFonts w:asciiTheme="minorHAnsi" w:hAnsiTheme="minorHAnsi" w:cstheme="minorHAnsi"/>
                <w:color w:val="auto"/>
                <w:shd w:val="clear" w:color="auto" w:fill="FFFFFF"/>
              </w:rPr>
              <w:t>o</w:t>
            </w:r>
            <w:r w:rsidR="00790A69" w:rsidRPr="00A40723">
              <w:rPr>
                <w:rFonts w:asciiTheme="minorHAnsi" w:hAnsiTheme="minorHAnsi" w:cstheme="minorHAnsi"/>
                <w:color w:val="auto"/>
                <w:shd w:val="clear" w:color="auto" w:fill="FFFFFF"/>
              </w:rPr>
              <w:t>f 5th class</w:t>
            </w:r>
            <w:r w:rsidR="007D45CD">
              <w:rPr>
                <w:rFonts w:asciiTheme="minorHAnsi" w:hAnsiTheme="minorHAnsi" w:cstheme="minorHAnsi"/>
                <w:color w:val="auto"/>
                <w:shd w:val="clear" w:color="auto" w:fill="FFFFFF"/>
              </w:rPr>
              <w:t>,</w:t>
            </w:r>
            <w:r w:rsidR="00790A69" w:rsidRPr="00A40723">
              <w:rPr>
                <w:rFonts w:asciiTheme="minorHAnsi" w:hAnsiTheme="minorHAnsi" w:cstheme="minorHAnsi"/>
                <w:color w:val="auto"/>
                <w:shd w:val="clear" w:color="auto" w:fill="FFFFFF"/>
              </w:rPr>
              <w:t xml:space="preserve"> to identify areas in maths which they find difficult</w:t>
            </w:r>
            <w:r w:rsidR="007D45CD">
              <w:rPr>
                <w:rFonts w:asciiTheme="minorHAnsi" w:hAnsiTheme="minorHAnsi" w:cstheme="minorHAnsi"/>
                <w:color w:val="auto"/>
                <w:shd w:val="clear" w:color="auto" w:fill="FFFFFF"/>
              </w:rPr>
              <w:t xml:space="preserve"> and </w:t>
            </w:r>
            <w:r w:rsidR="00790A69" w:rsidRPr="00A40723">
              <w:rPr>
                <w:rFonts w:asciiTheme="minorHAnsi" w:hAnsiTheme="minorHAnsi" w:cstheme="minorHAnsi"/>
                <w:color w:val="auto"/>
                <w:shd w:val="clear" w:color="auto" w:fill="FFFFFF"/>
              </w:rPr>
              <w:t>identify what ways they learn best </w:t>
            </w:r>
            <w:r w:rsidR="007D45CD">
              <w:rPr>
                <w:iCs/>
              </w:rPr>
              <w:t xml:space="preserve">– </w:t>
            </w:r>
            <w:r w:rsidR="007D45CD">
              <w:rPr>
                <w:i/>
              </w:rPr>
              <w:t>Year 1</w:t>
            </w:r>
            <w:r w:rsidR="007D45CD">
              <w:rPr>
                <w:iCs/>
              </w:rPr>
              <w:t>.</w:t>
            </w:r>
          </w:p>
          <w:p w14:paraId="230694C0" w14:textId="011F89BA" w:rsidR="002E5AFB" w:rsidRDefault="002E5AFB" w:rsidP="002E5AFB">
            <w:pPr>
              <w:pStyle w:val="ListParagraph"/>
              <w:numPr>
                <w:ilvl w:val="0"/>
                <w:numId w:val="4"/>
              </w:numPr>
              <w:rPr>
                <w:iCs/>
              </w:rPr>
            </w:pPr>
            <w:r>
              <w:rPr>
                <w:iCs/>
              </w:rPr>
              <w:t>Choose an area in the school where Maths resources can be easily accessed by all staff as needed</w:t>
            </w:r>
            <w:r w:rsidR="000A07B9">
              <w:rPr>
                <w:iCs/>
              </w:rPr>
              <w:t xml:space="preserve"> – </w:t>
            </w:r>
            <w:r w:rsidR="000A07B9">
              <w:rPr>
                <w:i/>
              </w:rPr>
              <w:t>Year 2</w:t>
            </w:r>
            <w:r>
              <w:rPr>
                <w:iCs/>
              </w:rPr>
              <w:t xml:space="preserve">. </w:t>
            </w:r>
          </w:p>
          <w:p w14:paraId="4E855580" w14:textId="4F551942" w:rsidR="002E5AFB" w:rsidRDefault="002E5AFB" w:rsidP="002E5AFB">
            <w:pPr>
              <w:pStyle w:val="ListParagraph"/>
              <w:numPr>
                <w:ilvl w:val="0"/>
                <w:numId w:val="4"/>
              </w:numPr>
              <w:rPr>
                <w:iCs/>
              </w:rPr>
            </w:pPr>
            <w:r>
              <w:rPr>
                <w:iCs/>
              </w:rPr>
              <w:t xml:space="preserve">To update the school policy on Maths, with particular reference to Word Problems </w:t>
            </w:r>
            <w:r w:rsidR="000A07B9">
              <w:rPr>
                <w:iCs/>
              </w:rPr>
              <w:t xml:space="preserve">– </w:t>
            </w:r>
            <w:r w:rsidR="000A07B9">
              <w:rPr>
                <w:i/>
              </w:rPr>
              <w:t>Year 2</w:t>
            </w:r>
            <w:r>
              <w:rPr>
                <w:iCs/>
              </w:rPr>
              <w:t xml:space="preserve"> (Leadership). </w:t>
            </w:r>
          </w:p>
          <w:p w14:paraId="6C2E01D7" w14:textId="26BEBE8D" w:rsidR="002E5AFB" w:rsidRDefault="002E5AFB" w:rsidP="002E5AFB">
            <w:pPr>
              <w:pStyle w:val="ListParagraph"/>
              <w:numPr>
                <w:ilvl w:val="0"/>
                <w:numId w:val="4"/>
              </w:numPr>
              <w:rPr>
                <w:iCs/>
              </w:rPr>
            </w:pPr>
            <w:r>
              <w:rPr>
                <w:iCs/>
              </w:rPr>
              <w:t>Write up a list of commonly used Maths words</w:t>
            </w:r>
            <w:r w:rsidR="000A07B9">
              <w:rPr>
                <w:iCs/>
              </w:rPr>
              <w:t xml:space="preserve"> – </w:t>
            </w:r>
            <w:r w:rsidR="000A07B9">
              <w:rPr>
                <w:i/>
              </w:rPr>
              <w:t>Year 3</w:t>
            </w:r>
            <w:r>
              <w:rPr>
                <w:iCs/>
              </w:rPr>
              <w:t>.</w:t>
            </w:r>
          </w:p>
          <w:p w14:paraId="3C0975FD" w14:textId="77777777" w:rsidR="002E5AFB" w:rsidRDefault="002E5AFB" w:rsidP="002E5AFB">
            <w:pPr>
              <w:pStyle w:val="ListParagraph"/>
              <w:numPr>
                <w:ilvl w:val="0"/>
                <w:numId w:val="4"/>
              </w:numPr>
              <w:rPr>
                <w:iCs/>
              </w:rPr>
            </w:pPr>
            <w:r>
              <w:rPr>
                <w:iCs/>
              </w:rPr>
              <w:t>Take part in Maths Week yearly to increase enjoyment of Maths (Wellbeing)</w:t>
            </w:r>
          </w:p>
          <w:p w14:paraId="52003F81" w14:textId="5A9F3FA2" w:rsidR="002E5AFB" w:rsidRPr="003074E4" w:rsidRDefault="002E5AFB" w:rsidP="002E5AFB">
            <w:pPr>
              <w:pStyle w:val="ListParagraph"/>
              <w:numPr>
                <w:ilvl w:val="0"/>
                <w:numId w:val="4"/>
              </w:numPr>
              <w:rPr>
                <w:iCs/>
              </w:rPr>
            </w:pPr>
            <w:r>
              <w:rPr>
                <w:iCs/>
              </w:rPr>
              <w:t>Investigate possible in-service training fo</w:t>
            </w:r>
            <w:r w:rsidR="00302875">
              <w:rPr>
                <w:iCs/>
              </w:rPr>
              <w:t>r</w:t>
            </w:r>
            <w:r>
              <w:rPr>
                <w:iCs/>
              </w:rPr>
              <w:t xml:space="preserve"> staff </w:t>
            </w:r>
            <w:r w:rsidR="00160B05">
              <w:rPr>
                <w:iCs/>
              </w:rPr>
              <w:t>in</w:t>
            </w:r>
            <w:r>
              <w:rPr>
                <w:iCs/>
              </w:rPr>
              <w:t xml:space="preserve"> Maths</w:t>
            </w:r>
            <w:r w:rsidR="00302875">
              <w:rPr>
                <w:iCs/>
              </w:rPr>
              <w:t xml:space="preserve"> – </w:t>
            </w:r>
            <w:r w:rsidR="00302875">
              <w:rPr>
                <w:i/>
              </w:rPr>
              <w:t>Year 3</w:t>
            </w:r>
            <w:r>
              <w:rPr>
                <w:iCs/>
              </w:rPr>
              <w:t xml:space="preserve"> (CPD)</w:t>
            </w:r>
          </w:p>
          <w:p w14:paraId="3F0B9F25" w14:textId="05EF0084" w:rsidR="00280645" w:rsidRDefault="00280645" w:rsidP="002D7FE6">
            <w:pPr>
              <w:ind w:left="19"/>
              <w:jc w:val="center"/>
            </w:pPr>
          </w:p>
        </w:tc>
      </w:tr>
      <w:tr w:rsidR="00280645" w14:paraId="05611397" w14:textId="77777777" w:rsidTr="002D7FE6">
        <w:trPr>
          <w:trHeight w:val="718"/>
        </w:trPr>
        <w:tc>
          <w:tcPr>
            <w:tcW w:w="1807" w:type="dxa"/>
            <w:tcBorders>
              <w:top w:val="single" w:sz="12" w:space="0" w:color="000000"/>
              <w:left w:val="single" w:sz="12" w:space="0" w:color="000000"/>
              <w:bottom w:val="single" w:sz="12" w:space="0" w:color="000000"/>
              <w:right w:val="single" w:sz="12" w:space="0" w:color="000000"/>
            </w:tcBorders>
            <w:vAlign w:val="center"/>
          </w:tcPr>
          <w:p w14:paraId="613304BB" w14:textId="77777777" w:rsidR="00280645" w:rsidRDefault="00280645" w:rsidP="002D7FE6">
            <w:pPr>
              <w:ind w:left="127"/>
            </w:pPr>
            <w:r>
              <w:rPr>
                <w:rFonts w:ascii="Arial" w:eastAsia="Arial" w:hAnsi="Arial" w:cs="Arial"/>
                <w:b/>
                <w:sz w:val="24"/>
              </w:rPr>
              <w:t xml:space="preserve">Monitoring </w:t>
            </w:r>
            <w:r>
              <w:rPr>
                <w:rFonts w:ascii="Arial" w:eastAsia="Arial" w:hAnsi="Arial" w:cs="Arial"/>
                <w:b/>
                <w:i/>
                <w:sz w:val="24"/>
              </w:rPr>
              <w:t xml:space="preserve">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2F870615" w14:textId="77777777" w:rsidR="00DE6307" w:rsidRPr="00F2473C" w:rsidRDefault="00280645" w:rsidP="00DE6307">
            <w:pPr>
              <w:ind w:left="89"/>
              <w:rPr>
                <w:rFonts w:asciiTheme="minorHAnsi" w:eastAsia="Arial" w:hAnsiTheme="minorHAnsi" w:cstheme="minorHAnsi"/>
                <w:szCs w:val="20"/>
              </w:rPr>
            </w:pPr>
            <w:r>
              <w:rPr>
                <w:rFonts w:ascii="Arial" w:eastAsia="Arial" w:hAnsi="Arial" w:cs="Arial"/>
                <w:sz w:val="24"/>
              </w:rPr>
              <w:t xml:space="preserve"> </w:t>
            </w:r>
            <w:r w:rsidR="00DE6307" w:rsidRPr="00F2473C">
              <w:rPr>
                <w:rFonts w:asciiTheme="minorHAnsi" w:eastAsia="Arial" w:hAnsiTheme="minorHAnsi" w:cstheme="minorHAnsi"/>
                <w:szCs w:val="20"/>
              </w:rPr>
              <w:t>Targets and actions are monitored as follows:</w:t>
            </w:r>
          </w:p>
          <w:p w14:paraId="6A011B7C" w14:textId="77777777" w:rsidR="00DE6307" w:rsidRPr="00F2473C" w:rsidRDefault="00DE6307" w:rsidP="00DE6307">
            <w:pPr>
              <w:pStyle w:val="ListParagraph"/>
              <w:numPr>
                <w:ilvl w:val="0"/>
                <w:numId w:val="5"/>
              </w:numPr>
              <w:rPr>
                <w:rFonts w:asciiTheme="minorHAnsi" w:hAnsiTheme="minorHAnsi" w:cstheme="minorHAnsi"/>
                <w:szCs w:val="20"/>
              </w:rPr>
            </w:pPr>
            <w:r w:rsidRPr="00F2473C">
              <w:rPr>
                <w:rFonts w:asciiTheme="minorHAnsi" w:hAnsiTheme="minorHAnsi" w:cstheme="minorHAnsi"/>
                <w:szCs w:val="20"/>
              </w:rPr>
              <w:t>Classroom level – Class teachers</w:t>
            </w:r>
          </w:p>
          <w:p w14:paraId="0F8DBBE8" w14:textId="77777777" w:rsidR="00302875" w:rsidRDefault="00DE6307" w:rsidP="00302875">
            <w:pPr>
              <w:pStyle w:val="ListParagraph"/>
              <w:numPr>
                <w:ilvl w:val="0"/>
                <w:numId w:val="5"/>
              </w:numPr>
              <w:rPr>
                <w:rFonts w:asciiTheme="minorHAnsi" w:hAnsiTheme="minorHAnsi" w:cstheme="minorHAnsi"/>
                <w:szCs w:val="20"/>
              </w:rPr>
            </w:pPr>
            <w:r w:rsidRPr="00F2473C">
              <w:rPr>
                <w:rFonts w:asciiTheme="minorHAnsi" w:hAnsiTheme="minorHAnsi" w:cstheme="minorHAnsi"/>
                <w:szCs w:val="20"/>
              </w:rPr>
              <w:t>School Level – In-School Management Team</w:t>
            </w:r>
          </w:p>
          <w:p w14:paraId="7D49702B" w14:textId="101EFAF1" w:rsidR="00280645" w:rsidRPr="00302875" w:rsidRDefault="00DE6307" w:rsidP="00302875">
            <w:pPr>
              <w:pStyle w:val="ListParagraph"/>
              <w:numPr>
                <w:ilvl w:val="0"/>
                <w:numId w:val="5"/>
              </w:numPr>
              <w:rPr>
                <w:rFonts w:asciiTheme="minorHAnsi" w:hAnsiTheme="minorHAnsi" w:cstheme="minorHAnsi"/>
                <w:szCs w:val="20"/>
              </w:rPr>
            </w:pPr>
            <w:r w:rsidRPr="00302875">
              <w:rPr>
                <w:rFonts w:asciiTheme="minorHAnsi" w:hAnsiTheme="minorHAnsi" w:cstheme="minorHAnsi"/>
                <w:szCs w:val="20"/>
              </w:rPr>
              <w:t>School Support Plus Level – SET teachers</w:t>
            </w:r>
          </w:p>
        </w:tc>
      </w:tr>
      <w:tr w:rsidR="00280645" w14:paraId="140BA017" w14:textId="77777777" w:rsidTr="002D7FE6">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783945F8" w14:textId="77777777" w:rsidR="00280645" w:rsidRDefault="00280645" w:rsidP="002D7FE6">
            <w:pPr>
              <w:ind w:left="127"/>
            </w:pPr>
            <w:r>
              <w:rPr>
                <w:rFonts w:ascii="Arial" w:eastAsia="Arial" w:hAnsi="Arial" w:cs="Arial"/>
                <w:b/>
                <w:sz w:val="24"/>
              </w:rPr>
              <w:t xml:space="preserve">Evaluation </w:t>
            </w:r>
            <w:r>
              <w:rPr>
                <w:rFonts w:ascii="Arial" w:eastAsia="Arial" w:hAnsi="Arial" w:cs="Arial"/>
                <w:b/>
                <w:i/>
                <w:sz w:val="24"/>
              </w:rPr>
              <w:t xml:space="preserve">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483E2B30" w14:textId="56C5D3E5" w:rsidR="00280645" w:rsidRDefault="00280645" w:rsidP="002D7FE6">
            <w:pPr>
              <w:ind w:left="89"/>
            </w:pPr>
            <w:r>
              <w:rPr>
                <w:rFonts w:ascii="Arial" w:eastAsia="Arial" w:hAnsi="Arial" w:cs="Arial"/>
                <w:sz w:val="24"/>
              </w:rPr>
              <w:t xml:space="preserve"> </w:t>
            </w:r>
            <w:r w:rsidR="00DE6307">
              <w:rPr>
                <w:rFonts w:asciiTheme="minorHAnsi" w:eastAsia="Arial" w:hAnsiTheme="minorHAnsi" w:cstheme="minorHAnsi"/>
                <w:szCs w:val="20"/>
              </w:rPr>
              <w:t>The targets and actions will be evaluated termly at staff meetings. Data from standarised test results will be used, along with teacher observations.</w:t>
            </w:r>
          </w:p>
        </w:tc>
      </w:tr>
      <w:tr w:rsidR="00280645" w14:paraId="43696B69" w14:textId="77777777" w:rsidTr="002D7FE6">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1D09490E" w14:textId="77777777" w:rsidR="00280645" w:rsidRDefault="00280645" w:rsidP="002D7FE6">
            <w:pPr>
              <w:ind w:left="127"/>
              <w:rPr>
                <w:rFonts w:ascii="Arial" w:eastAsia="Arial" w:hAnsi="Arial" w:cs="Arial"/>
                <w:b/>
                <w:sz w:val="24"/>
              </w:rPr>
            </w:pPr>
            <w:r>
              <w:rPr>
                <w:rFonts w:ascii="Arial" w:eastAsia="Arial" w:hAnsi="Arial" w:cs="Arial"/>
                <w:b/>
                <w:sz w:val="24"/>
              </w:rPr>
              <w:t xml:space="preserve">Review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0844687E" w14:textId="4BC9163F" w:rsidR="00280645" w:rsidRDefault="00DE6307" w:rsidP="002D7FE6">
            <w:pPr>
              <w:ind w:left="89"/>
              <w:rPr>
                <w:rFonts w:ascii="Arial" w:eastAsia="Arial" w:hAnsi="Arial" w:cs="Arial"/>
                <w:sz w:val="24"/>
              </w:rPr>
            </w:pPr>
            <w:r w:rsidRPr="00F2473C">
              <w:rPr>
                <w:rFonts w:asciiTheme="minorHAnsi" w:eastAsia="Arial" w:hAnsiTheme="minorHAnsi" w:cstheme="minorHAnsi"/>
                <w:szCs w:val="20"/>
              </w:rPr>
              <w:t>Yearly review to take place every September. Targets and actions achieved and ongoing are noted. Targets and actions not achieved are assessed as to how best to achieve them and adjusted where necessary.</w:t>
            </w:r>
          </w:p>
        </w:tc>
      </w:tr>
    </w:tbl>
    <w:p w14:paraId="194BE48F" w14:textId="73AE77F3" w:rsidR="00280645" w:rsidRDefault="00280645">
      <w:pPr>
        <w:spacing w:after="0"/>
      </w:pPr>
    </w:p>
    <w:p w14:paraId="073CA5C8" w14:textId="3CB0B0EA" w:rsidR="00933C2B" w:rsidRDefault="00933C2B">
      <w:pPr>
        <w:spacing w:after="0"/>
      </w:pPr>
    </w:p>
    <w:p w14:paraId="617FD0E1" w14:textId="77777777" w:rsidR="00933C2B" w:rsidRDefault="00933C2B">
      <w:pPr>
        <w:spacing w:after="0"/>
      </w:pPr>
    </w:p>
    <w:p w14:paraId="073C294F" w14:textId="2A096955" w:rsidR="00280645" w:rsidRDefault="00280645">
      <w:pPr>
        <w:spacing w:after="0"/>
      </w:pPr>
    </w:p>
    <w:tbl>
      <w:tblPr>
        <w:tblStyle w:val="TableGrid"/>
        <w:tblW w:w="14745" w:type="dxa"/>
        <w:tblInd w:w="180" w:type="dxa"/>
        <w:tblCellMar>
          <w:top w:w="19" w:type="dxa"/>
          <w:left w:w="88" w:type="dxa"/>
          <w:right w:w="85" w:type="dxa"/>
        </w:tblCellMar>
        <w:tblLook w:val="04A0" w:firstRow="1" w:lastRow="0" w:firstColumn="1" w:lastColumn="0" w:noHBand="0" w:noVBand="1"/>
      </w:tblPr>
      <w:tblGrid>
        <w:gridCol w:w="1807"/>
        <w:gridCol w:w="12938"/>
      </w:tblGrid>
      <w:tr w:rsidR="00280645" w14:paraId="6CE18EA7" w14:textId="77777777" w:rsidTr="002D7FE6">
        <w:trPr>
          <w:trHeight w:val="671"/>
        </w:trPr>
        <w:tc>
          <w:tcPr>
            <w:tcW w:w="1807" w:type="dxa"/>
            <w:tcBorders>
              <w:top w:val="double" w:sz="6" w:space="0" w:color="000000"/>
              <w:left w:val="single" w:sz="12" w:space="0" w:color="000000"/>
              <w:bottom w:val="single" w:sz="12" w:space="0" w:color="000000"/>
              <w:right w:val="single" w:sz="12" w:space="0" w:color="000000"/>
            </w:tcBorders>
            <w:vAlign w:val="center"/>
          </w:tcPr>
          <w:p w14:paraId="086FCCBD" w14:textId="77777777" w:rsidR="00280645" w:rsidRDefault="00280645" w:rsidP="002D7FE6">
            <w:pPr>
              <w:ind w:left="127"/>
              <w:rPr>
                <w:rFonts w:ascii="Arial" w:eastAsia="Arial" w:hAnsi="Arial" w:cs="Arial"/>
                <w:b/>
                <w:sz w:val="24"/>
              </w:rPr>
            </w:pPr>
          </w:p>
        </w:tc>
        <w:tc>
          <w:tcPr>
            <w:tcW w:w="12938" w:type="dxa"/>
            <w:tcBorders>
              <w:top w:val="double" w:sz="12" w:space="0" w:color="000000"/>
              <w:left w:val="single" w:sz="12" w:space="0" w:color="000000"/>
              <w:bottom w:val="single" w:sz="12" w:space="0" w:color="000000"/>
              <w:right w:val="single" w:sz="9" w:space="0" w:color="000000"/>
            </w:tcBorders>
            <w:vAlign w:val="center"/>
          </w:tcPr>
          <w:p w14:paraId="440E1FAA" w14:textId="5D41522A" w:rsidR="00280645" w:rsidRPr="00F43628" w:rsidRDefault="00280645" w:rsidP="002D7FE6">
            <w:pPr>
              <w:ind w:left="89"/>
              <w:rPr>
                <w:rFonts w:ascii="Arial" w:eastAsia="Arial" w:hAnsi="Arial" w:cs="Arial"/>
                <w:b/>
                <w:bCs/>
                <w:sz w:val="24"/>
              </w:rPr>
            </w:pPr>
            <w:r w:rsidRPr="00F43628">
              <w:rPr>
                <w:rFonts w:ascii="Arial" w:eastAsia="Arial" w:hAnsi="Arial" w:cs="Arial"/>
                <w:b/>
                <w:bCs/>
                <w:sz w:val="28"/>
                <w:szCs w:val="24"/>
              </w:rPr>
              <w:t xml:space="preserve">Prioritised Area of Concern - </w:t>
            </w:r>
            <w:r>
              <w:rPr>
                <w:rFonts w:ascii="Arial" w:eastAsia="Arial" w:hAnsi="Arial" w:cs="Arial"/>
                <w:b/>
                <w:bCs/>
                <w:sz w:val="28"/>
                <w:szCs w:val="24"/>
              </w:rPr>
              <w:t>Retention</w:t>
            </w:r>
          </w:p>
        </w:tc>
      </w:tr>
      <w:tr w:rsidR="00280645" w14:paraId="22BE7F19" w14:textId="77777777" w:rsidTr="002D7FE6">
        <w:trPr>
          <w:trHeight w:val="1049"/>
        </w:trPr>
        <w:tc>
          <w:tcPr>
            <w:tcW w:w="1807" w:type="dxa"/>
            <w:tcBorders>
              <w:top w:val="single" w:sz="12" w:space="0" w:color="000000"/>
              <w:left w:val="single" w:sz="12" w:space="0" w:color="000000"/>
              <w:bottom w:val="single" w:sz="12" w:space="0" w:color="000000"/>
              <w:right w:val="single" w:sz="12" w:space="0" w:color="000000"/>
            </w:tcBorders>
            <w:vAlign w:val="center"/>
          </w:tcPr>
          <w:p w14:paraId="242A8AF7" w14:textId="77777777" w:rsidR="00280645" w:rsidRDefault="00280645" w:rsidP="002D7FE6">
            <w:pPr>
              <w:ind w:left="127"/>
            </w:pPr>
            <w:r>
              <w:rPr>
                <w:rFonts w:ascii="Arial" w:eastAsia="Arial" w:hAnsi="Arial" w:cs="Arial"/>
                <w:b/>
                <w:sz w:val="24"/>
              </w:rPr>
              <w:t xml:space="preserve">Target(s)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421C4A7B" w14:textId="41EB6B3F" w:rsidR="00442A6A" w:rsidRDefault="00442A6A" w:rsidP="00442A6A">
            <w:pPr>
              <w:pStyle w:val="ListParagraph"/>
              <w:numPr>
                <w:ilvl w:val="0"/>
                <w:numId w:val="6"/>
              </w:numPr>
            </w:pPr>
            <w:r>
              <w:t>To increase positive attitude towards school in parents and students by 5% year on year, on attitude surveys.</w:t>
            </w:r>
          </w:p>
          <w:p w14:paraId="74BA28F4" w14:textId="77777777" w:rsidR="00442A6A" w:rsidRDefault="00442A6A" w:rsidP="00442A6A">
            <w:pPr>
              <w:pStyle w:val="ListParagraph"/>
              <w:numPr>
                <w:ilvl w:val="0"/>
                <w:numId w:val="6"/>
              </w:numPr>
            </w:pPr>
            <w:r>
              <w:t>To be a point of contact for pupils and parents and to encourage communication between parties</w:t>
            </w:r>
          </w:p>
          <w:p w14:paraId="0F21E799" w14:textId="718ACBD2" w:rsidR="00280645" w:rsidRDefault="00442A6A" w:rsidP="00442A6A">
            <w:pPr>
              <w:pStyle w:val="ListParagraph"/>
              <w:numPr>
                <w:ilvl w:val="0"/>
                <w:numId w:val="6"/>
              </w:numPr>
            </w:pPr>
            <w:r>
              <w:t xml:space="preserve">To support pupils in identifying their personal strengths </w:t>
            </w:r>
            <w:proofErr w:type="gramStart"/>
            <w:r>
              <w:t>in order to</w:t>
            </w:r>
            <w:proofErr w:type="gramEnd"/>
            <w:r>
              <w:t xml:space="preserve"> pick subjects which will allow them to achieve and master skills</w:t>
            </w:r>
          </w:p>
        </w:tc>
      </w:tr>
      <w:tr w:rsidR="00280645" w14:paraId="0C6EA831" w14:textId="77777777" w:rsidTr="002D7FE6">
        <w:trPr>
          <w:trHeight w:val="1263"/>
        </w:trPr>
        <w:tc>
          <w:tcPr>
            <w:tcW w:w="1807" w:type="dxa"/>
            <w:tcBorders>
              <w:top w:val="single" w:sz="12" w:space="0" w:color="000000"/>
              <w:left w:val="single" w:sz="12" w:space="0" w:color="000000"/>
              <w:bottom w:val="single" w:sz="12" w:space="0" w:color="000000"/>
              <w:right w:val="single" w:sz="12" w:space="0" w:color="000000"/>
            </w:tcBorders>
            <w:vAlign w:val="center"/>
          </w:tcPr>
          <w:p w14:paraId="011EA380" w14:textId="77777777" w:rsidR="00280645" w:rsidRDefault="00280645" w:rsidP="002D7FE6">
            <w:pPr>
              <w:ind w:left="127"/>
            </w:pPr>
            <w:r>
              <w:rPr>
                <w:rFonts w:ascii="Arial" w:eastAsia="Arial" w:hAnsi="Arial" w:cs="Arial"/>
                <w:b/>
                <w:sz w:val="24"/>
              </w:rPr>
              <w:t xml:space="preserve">Action(s)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454428AB" w14:textId="62FA85CC" w:rsidR="00442A6A" w:rsidRDefault="00442A6A" w:rsidP="00442A6A">
            <w:pPr>
              <w:spacing w:after="104" w:line="233" w:lineRule="auto"/>
              <w:ind w:left="57"/>
            </w:pPr>
            <w:r>
              <w:rPr>
                <w:rFonts w:ascii="Arial" w:eastAsia="Arial" w:hAnsi="Arial" w:cs="Arial"/>
                <w:i/>
                <w:sz w:val="20"/>
              </w:rPr>
              <w:t>Actions should be taken in a sequenced and coordinated manner each year over the three years of the plan to try and ensure maximum effect and to allow for ongoing review, adaptation and refocusing</w:t>
            </w:r>
            <w:r>
              <w:rPr>
                <w:rFonts w:ascii="Arial" w:eastAsia="Arial" w:hAnsi="Arial" w:cs="Arial"/>
                <w:sz w:val="24"/>
              </w:rPr>
              <w:t xml:space="preserve"> </w:t>
            </w:r>
          </w:p>
          <w:p w14:paraId="62D90AA6" w14:textId="3BC7E226" w:rsidR="00442A6A" w:rsidRDefault="00442A6A" w:rsidP="00442A6A">
            <w:pPr>
              <w:pStyle w:val="ListParagraph"/>
              <w:numPr>
                <w:ilvl w:val="0"/>
                <w:numId w:val="7"/>
              </w:numPr>
            </w:pPr>
            <w:r>
              <w:t>Work with school liaison teachers in secondary schools re subject choices, activities, children with additional needs</w:t>
            </w:r>
            <w:r w:rsidR="00283B20">
              <w:t xml:space="preserve"> – </w:t>
            </w:r>
            <w:r w:rsidR="00283B20">
              <w:rPr>
                <w:i/>
                <w:iCs/>
              </w:rPr>
              <w:t>Year 1</w:t>
            </w:r>
          </w:p>
          <w:p w14:paraId="3B7A7D0A" w14:textId="396B8EE8" w:rsidR="00442A6A" w:rsidRDefault="00442A6A" w:rsidP="00442A6A">
            <w:pPr>
              <w:pStyle w:val="ListParagraph"/>
              <w:numPr>
                <w:ilvl w:val="0"/>
                <w:numId w:val="7"/>
              </w:numPr>
            </w:pPr>
            <w:r>
              <w:t>Familiarise ourselves with subjects and activities available in the secondary schools</w:t>
            </w:r>
            <w:r w:rsidR="00283B20">
              <w:t xml:space="preserve"> – </w:t>
            </w:r>
            <w:r w:rsidR="00283B20">
              <w:rPr>
                <w:i/>
                <w:iCs/>
              </w:rPr>
              <w:t xml:space="preserve">Year </w:t>
            </w:r>
            <w:r w:rsidR="00642CB1">
              <w:rPr>
                <w:i/>
                <w:iCs/>
              </w:rPr>
              <w:t>1</w:t>
            </w:r>
          </w:p>
          <w:p w14:paraId="651BB056" w14:textId="352A3064" w:rsidR="00442A6A" w:rsidRDefault="00442A6A" w:rsidP="00442A6A">
            <w:pPr>
              <w:pStyle w:val="ListParagraph"/>
              <w:numPr>
                <w:ilvl w:val="0"/>
                <w:numId w:val="7"/>
              </w:numPr>
            </w:pPr>
            <w:r>
              <w:t>Ascertain what assistive technology is available to students and what pupil support is available</w:t>
            </w:r>
            <w:r w:rsidR="00642CB1">
              <w:t xml:space="preserve"> </w:t>
            </w:r>
            <w:r w:rsidR="00642CB1">
              <w:t xml:space="preserve">– </w:t>
            </w:r>
            <w:r w:rsidR="00642CB1">
              <w:rPr>
                <w:i/>
                <w:iCs/>
              </w:rPr>
              <w:t>Year 1</w:t>
            </w:r>
          </w:p>
          <w:p w14:paraId="7248CCEC" w14:textId="34C85D5F" w:rsidR="00442A6A" w:rsidRDefault="00442A6A" w:rsidP="00442A6A">
            <w:pPr>
              <w:pStyle w:val="ListParagraph"/>
              <w:numPr>
                <w:ilvl w:val="0"/>
                <w:numId w:val="7"/>
              </w:numPr>
            </w:pPr>
            <w:r>
              <w:t>Administer VIA institute personal strengths test and Attitude to School survey yearly</w:t>
            </w:r>
            <w:r w:rsidR="00642CB1">
              <w:t xml:space="preserve"> </w:t>
            </w:r>
            <w:r w:rsidR="00642CB1">
              <w:t xml:space="preserve">– </w:t>
            </w:r>
            <w:r w:rsidR="00642CB1">
              <w:rPr>
                <w:i/>
                <w:iCs/>
              </w:rPr>
              <w:t xml:space="preserve">Year </w:t>
            </w:r>
            <w:r w:rsidR="00642CB1">
              <w:rPr>
                <w:i/>
                <w:iCs/>
              </w:rPr>
              <w:t>2</w:t>
            </w:r>
            <w:r>
              <w:t xml:space="preserve"> (Wellbeing)</w:t>
            </w:r>
          </w:p>
          <w:p w14:paraId="6DEA7956" w14:textId="267C8B08" w:rsidR="00442A6A" w:rsidRDefault="00442A6A" w:rsidP="00442A6A">
            <w:pPr>
              <w:pStyle w:val="ListParagraph"/>
              <w:numPr>
                <w:ilvl w:val="0"/>
                <w:numId w:val="7"/>
              </w:numPr>
            </w:pPr>
            <w:r>
              <w:t xml:space="preserve">Give survey to parents and students who left school in </w:t>
            </w:r>
            <w:r w:rsidR="00C66241">
              <w:t xml:space="preserve">the previous </w:t>
            </w:r>
            <w:r>
              <w:t xml:space="preserve">June, “What I wish I knew before secondary school” </w:t>
            </w:r>
            <w:r w:rsidR="00C66241">
              <w:t xml:space="preserve">– </w:t>
            </w:r>
            <w:r w:rsidR="00C66241">
              <w:rPr>
                <w:i/>
                <w:iCs/>
              </w:rPr>
              <w:t xml:space="preserve">Year </w:t>
            </w:r>
            <w:r w:rsidR="00C66241">
              <w:rPr>
                <w:i/>
                <w:iCs/>
              </w:rPr>
              <w:t>2</w:t>
            </w:r>
            <w:r w:rsidR="00C66241">
              <w:t xml:space="preserve"> </w:t>
            </w:r>
            <w:r>
              <w:t xml:space="preserve">(Wellbeing) </w:t>
            </w:r>
          </w:p>
          <w:p w14:paraId="573DBEF8" w14:textId="7100E0A9" w:rsidR="00442A6A" w:rsidRDefault="00442A6A" w:rsidP="00442A6A">
            <w:pPr>
              <w:pStyle w:val="ListParagraph"/>
              <w:numPr>
                <w:ilvl w:val="0"/>
                <w:numId w:val="7"/>
              </w:numPr>
            </w:pPr>
            <w:r>
              <w:t>Use the findings in the surveys to identify concerns for parents and pupils</w:t>
            </w:r>
            <w:r w:rsidR="00C66241">
              <w:t xml:space="preserve"> </w:t>
            </w:r>
            <w:r w:rsidR="00C66241">
              <w:t xml:space="preserve">– </w:t>
            </w:r>
            <w:r w:rsidR="00C66241">
              <w:rPr>
                <w:i/>
                <w:iCs/>
              </w:rPr>
              <w:t xml:space="preserve">Year </w:t>
            </w:r>
            <w:r w:rsidR="00C66241">
              <w:rPr>
                <w:i/>
                <w:iCs/>
              </w:rPr>
              <w:t>3</w:t>
            </w:r>
            <w:r>
              <w:t xml:space="preserve"> </w:t>
            </w:r>
          </w:p>
          <w:p w14:paraId="76D40B21" w14:textId="75C93AF0" w:rsidR="00442A6A" w:rsidRDefault="00442A6A" w:rsidP="00442A6A">
            <w:pPr>
              <w:pStyle w:val="ListParagraph"/>
              <w:numPr>
                <w:ilvl w:val="0"/>
                <w:numId w:val="7"/>
              </w:numPr>
            </w:pPr>
            <w:r>
              <w:t>Have a few past pupils who are still in secondary school speak to 6</w:t>
            </w:r>
            <w:r w:rsidRPr="00821EC1">
              <w:rPr>
                <w:vertAlign w:val="superscript"/>
              </w:rPr>
              <w:t>th</w:t>
            </w:r>
            <w:r>
              <w:t xml:space="preserve"> class to chat about secondary school</w:t>
            </w:r>
            <w:r w:rsidR="007953A2">
              <w:t xml:space="preserve"> </w:t>
            </w:r>
            <w:r w:rsidR="007953A2">
              <w:t xml:space="preserve">– </w:t>
            </w:r>
            <w:r w:rsidR="007953A2">
              <w:rPr>
                <w:i/>
                <w:iCs/>
              </w:rPr>
              <w:t xml:space="preserve">Year </w:t>
            </w:r>
            <w:r w:rsidR="007953A2">
              <w:rPr>
                <w:i/>
                <w:iCs/>
              </w:rPr>
              <w:t>3</w:t>
            </w:r>
            <w:r>
              <w:t xml:space="preserve"> (Leadership)</w:t>
            </w:r>
          </w:p>
          <w:p w14:paraId="1EED309D" w14:textId="77777777" w:rsidR="00280645" w:rsidRDefault="00280645" w:rsidP="002D7FE6">
            <w:pPr>
              <w:ind w:left="19"/>
              <w:jc w:val="center"/>
            </w:pPr>
            <w:r>
              <w:rPr>
                <w:rFonts w:ascii="Arial" w:eastAsia="Arial" w:hAnsi="Arial" w:cs="Arial"/>
                <w:sz w:val="24"/>
              </w:rPr>
              <w:t xml:space="preserve"> </w:t>
            </w:r>
            <w:r>
              <w:rPr>
                <w:rFonts w:ascii="Arial" w:eastAsia="Arial" w:hAnsi="Arial" w:cs="Arial"/>
                <w:sz w:val="24"/>
              </w:rPr>
              <w:tab/>
              <w:t xml:space="preserve"> </w:t>
            </w:r>
          </w:p>
        </w:tc>
      </w:tr>
      <w:tr w:rsidR="00280645" w14:paraId="514831DF" w14:textId="77777777" w:rsidTr="002D7FE6">
        <w:trPr>
          <w:trHeight w:val="718"/>
        </w:trPr>
        <w:tc>
          <w:tcPr>
            <w:tcW w:w="1807" w:type="dxa"/>
            <w:tcBorders>
              <w:top w:val="single" w:sz="12" w:space="0" w:color="000000"/>
              <w:left w:val="single" w:sz="12" w:space="0" w:color="000000"/>
              <w:bottom w:val="single" w:sz="12" w:space="0" w:color="000000"/>
              <w:right w:val="single" w:sz="12" w:space="0" w:color="000000"/>
            </w:tcBorders>
            <w:vAlign w:val="center"/>
          </w:tcPr>
          <w:p w14:paraId="0C371946" w14:textId="77777777" w:rsidR="00280645" w:rsidRDefault="00280645" w:rsidP="002D7FE6">
            <w:pPr>
              <w:ind w:left="127"/>
            </w:pPr>
            <w:r>
              <w:rPr>
                <w:rFonts w:ascii="Arial" w:eastAsia="Arial" w:hAnsi="Arial" w:cs="Arial"/>
                <w:b/>
                <w:sz w:val="24"/>
              </w:rPr>
              <w:t xml:space="preserve">Monitoring </w:t>
            </w:r>
            <w:r>
              <w:rPr>
                <w:rFonts w:ascii="Arial" w:eastAsia="Arial" w:hAnsi="Arial" w:cs="Arial"/>
                <w:b/>
                <w:i/>
                <w:sz w:val="24"/>
              </w:rPr>
              <w:t xml:space="preserve">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38304E0F" w14:textId="3037B022" w:rsidR="00442A6A" w:rsidRDefault="00442A6A" w:rsidP="00442A6A">
            <w:pPr>
              <w:pStyle w:val="ListParagraph"/>
              <w:numPr>
                <w:ilvl w:val="0"/>
                <w:numId w:val="8"/>
              </w:numPr>
            </w:pPr>
            <w:r>
              <w:t>Surveys</w:t>
            </w:r>
          </w:p>
          <w:p w14:paraId="1F98FADF" w14:textId="77777777" w:rsidR="00442A6A" w:rsidRDefault="00442A6A" w:rsidP="00442A6A">
            <w:pPr>
              <w:pStyle w:val="ListParagraph"/>
              <w:numPr>
                <w:ilvl w:val="0"/>
                <w:numId w:val="8"/>
              </w:numPr>
            </w:pPr>
            <w:r>
              <w:t>SET: transition to Sec school programmes</w:t>
            </w:r>
          </w:p>
          <w:p w14:paraId="38D1521F" w14:textId="18E4E103" w:rsidR="00280645" w:rsidRDefault="00442A6A" w:rsidP="00442A6A">
            <w:pPr>
              <w:pStyle w:val="ListParagraph"/>
              <w:numPr>
                <w:ilvl w:val="0"/>
                <w:numId w:val="8"/>
              </w:numPr>
            </w:pPr>
            <w:r>
              <w:t>Feedback from Sec school liaison teacher</w:t>
            </w:r>
          </w:p>
        </w:tc>
      </w:tr>
      <w:tr w:rsidR="00280645" w14:paraId="5FB7DA40" w14:textId="77777777" w:rsidTr="002D7FE6">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59AE2435" w14:textId="77777777" w:rsidR="00280645" w:rsidRDefault="00280645" w:rsidP="002D7FE6">
            <w:pPr>
              <w:ind w:left="127"/>
            </w:pPr>
            <w:r>
              <w:rPr>
                <w:rFonts w:ascii="Arial" w:eastAsia="Arial" w:hAnsi="Arial" w:cs="Arial"/>
                <w:b/>
                <w:sz w:val="24"/>
              </w:rPr>
              <w:t xml:space="preserve">Evaluation </w:t>
            </w:r>
            <w:r>
              <w:rPr>
                <w:rFonts w:ascii="Arial" w:eastAsia="Arial" w:hAnsi="Arial" w:cs="Arial"/>
                <w:b/>
                <w:i/>
                <w:sz w:val="24"/>
              </w:rPr>
              <w:t xml:space="preserve">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08AFEA30" w14:textId="442B647E" w:rsidR="00280645" w:rsidRPr="00442A6A" w:rsidRDefault="00280645" w:rsidP="002D7FE6">
            <w:pPr>
              <w:ind w:left="89"/>
              <w:rPr>
                <w:rFonts w:asciiTheme="minorHAnsi" w:hAnsiTheme="minorHAnsi" w:cstheme="minorHAnsi"/>
              </w:rPr>
            </w:pPr>
            <w:r>
              <w:rPr>
                <w:rFonts w:ascii="Arial" w:eastAsia="Arial" w:hAnsi="Arial" w:cs="Arial"/>
                <w:sz w:val="24"/>
              </w:rPr>
              <w:t xml:space="preserve"> </w:t>
            </w:r>
            <w:r w:rsidR="00442A6A" w:rsidRPr="00442A6A">
              <w:rPr>
                <w:rFonts w:asciiTheme="minorHAnsi" w:eastAsia="Arial" w:hAnsiTheme="minorHAnsi" w:cstheme="minorHAnsi"/>
              </w:rPr>
              <w:t>Evaluated and record mindset changes in parents and pupils</w:t>
            </w:r>
          </w:p>
        </w:tc>
      </w:tr>
      <w:tr w:rsidR="00280645" w14:paraId="7EA89BE6" w14:textId="77777777" w:rsidTr="002D7FE6">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2B3CA68A" w14:textId="77777777" w:rsidR="00280645" w:rsidRDefault="00280645" w:rsidP="002D7FE6">
            <w:pPr>
              <w:ind w:left="127"/>
              <w:rPr>
                <w:rFonts w:ascii="Arial" w:eastAsia="Arial" w:hAnsi="Arial" w:cs="Arial"/>
                <w:b/>
                <w:sz w:val="24"/>
              </w:rPr>
            </w:pPr>
            <w:r>
              <w:rPr>
                <w:rFonts w:ascii="Arial" w:eastAsia="Arial" w:hAnsi="Arial" w:cs="Arial"/>
                <w:b/>
                <w:sz w:val="24"/>
              </w:rPr>
              <w:t xml:space="preserve">Review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50CDB514" w14:textId="2AE95E7F" w:rsidR="00280645" w:rsidRDefault="002E5AFB" w:rsidP="002D7FE6">
            <w:pPr>
              <w:ind w:left="89"/>
              <w:rPr>
                <w:rFonts w:ascii="Arial" w:eastAsia="Arial" w:hAnsi="Arial" w:cs="Arial"/>
                <w:sz w:val="24"/>
              </w:rPr>
            </w:pPr>
            <w:r w:rsidRPr="00F2473C">
              <w:rPr>
                <w:rFonts w:asciiTheme="minorHAnsi" w:eastAsia="Arial" w:hAnsiTheme="minorHAnsi" w:cstheme="minorHAnsi"/>
                <w:szCs w:val="20"/>
              </w:rPr>
              <w:t>Yearly review to take place every September. Targets and actions achieved and ongoing are noted. Targets and actions not achieved are assessed as to how best to achieve them and adjusted where necessary.</w:t>
            </w:r>
          </w:p>
        </w:tc>
      </w:tr>
    </w:tbl>
    <w:p w14:paraId="2571CC61" w14:textId="77777777" w:rsidR="00280645" w:rsidRDefault="00280645" w:rsidP="00280645">
      <w:pPr>
        <w:spacing w:after="0"/>
      </w:pPr>
    </w:p>
    <w:p w14:paraId="461AAD1B" w14:textId="2DF9EDF9" w:rsidR="00280645" w:rsidRDefault="00280645">
      <w:pPr>
        <w:spacing w:after="0"/>
      </w:pPr>
    </w:p>
    <w:p w14:paraId="682B45B1" w14:textId="5F1D8824" w:rsidR="00280645" w:rsidRDefault="00280645">
      <w:pPr>
        <w:spacing w:after="0"/>
      </w:pPr>
    </w:p>
    <w:p w14:paraId="4EA2936A" w14:textId="4DFE27FE" w:rsidR="00280645" w:rsidRDefault="00280645">
      <w:pPr>
        <w:spacing w:after="0"/>
      </w:pPr>
    </w:p>
    <w:p w14:paraId="2A5116FD" w14:textId="03EBA7FA" w:rsidR="00280645" w:rsidRDefault="00280645">
      <w:pPr>
        <w:spacing w:after="0"/>
      </w:pPr>
    </w:p>
    <w:tbl>
      <w:tblPr>
        <w:tblStyle w:val="TableGrid"/>
        <w:tblW w:w="14745" w:type="dxa"/>
        <w:tblInd w:w="180" w:type="dxa"/>
        <w:tblCellMar>
          <w:top w:w="19" w:type="dxa"/>
          <w:left w:w="88" w:type="dxa"/>
          <w:right w:w="85" w:type="dxa"/>
        </w:tblCellMar>
        <w:tblLook w:val="04A0" w:firstRow="1" w:lastRow="0" w:firstColumn="1" w:lastColumn="0" w:noHBand="0" w:noVBand="1"/>
      </w:tblPr>
      <w:tblGrid>
        <w:gridCol w:w="1807"/>
        <w:gridCol w:w="12938"/>
      </w:tblGrid>
      <w:tr w:rsidR="00280645" w14:paraId="5EA06C84" w14:textId="77777777" w:rsidTr="002D7FE6">
        <w:trPr>
          <w:trHeight w:val="671"/>
        </w:trPr>
        <w:tc>
          <w:tcPr>
            <w:tcW w:w="1807" w:type="dxa"/>
            <w:tcBorders>
              <w:top w:val="double" w:sz="6" w:space="0" w:color="000000"/>
              <w:left w:val="single" w:sz="12" w:space="0" w:color="000000"/>
              <w:bottom w:val="single" w:sz="12" w:space="0" w:color="000000"/>
              <w:right w:val="single" w:sz="12" w:space="0" w:color="000000"/>
            </w:tcBorders>
            <w:vAlign w:val="center"/>
          </w:tcPr>
          <w:p w14:paraId="179C223D" w14:textId="77777777" w:rsidR="00280645" w:rsidRDefault="00280645" w:rsidP="002D7FE6">
            <w:pPr>
              <w:ind w:left="127"/>
              <w:rPr>
                <w:rFonts w:ascii="Arial" w:eastAsia="Arial" w:hAnsi="Arial" w:cs="Arial"/>
                <w:b/>
                <w:sz w:val="24"/>
              </w:rPr>
            </w:pPr>
          </w:p>
        </w:tc>
        <w:tc>
          <w:tcPr>
            <w:tcW w:w="12938" w:type="dxa"/>
            <w:tcBorders>
              <w:top w:val="double" w:sz="12" w:space="0" w:color="000000"/>
              <w:left w:val="single" w:sz="12" w:space="0" w:color="000000"/>
              <w:bottom w:val="single" w:sz="12" w:space="0" w:color="000000"/>
              <w:right w:val="single" w:sz="9" w:space="0" w:color="000000"/>
            </w:tcBorders>
            <w:vAlign w:val="center"/>
          </w:tcPr>
          <w:p w14:paraId="5BDA3E99" w14:textId="190A4BE9" w:rsidR="00280645" w:rsidRPr="00F43628" w:rsidRDefault="00280645" w:rsidP="002D7FE6">
            <w:pPr>
              <w:ind w:left="89"/>
              <w:rPr>
                <w:rFonts w:ascii="Arial" w:eastAsia="Arial" w:hAnsi="Arial" w:cs="Arial"/>
                <w:b/>
                <w:bCs/>
                <w:sz w:val="24"/>
              </w:rPr>
            </w:pPr>
            <w:r w:rsidRPr="00F43628">
              <w:rPr>
                <w:rFonts w:ascii="Arial" w:eastAsia="Arial" w:hAnsi="Arial" w:cs="Arial"/>
                <w:b/>
                <w:bCs/>
                <w:sz w:val="28"/>
                <w:szCs w:val="24"/>
              </w:rPr>
              <w:t xml:space="preserve">Prioritised Area of Concern - </w:t>
            </w:r>
            <w:r>
              <w:rPr>
                <w:rFonts w:ascii="Arial" w:eastAsia="Arial" w:hAnsi="Arial" w:cs="Arial"/>
                <w:b/>
                <w:bCs/>
                <w:sz w:val="28"/>
                <w:szCs w:val="24"/>
              </w:rPr>
              <w:t>Attendance</w:t>
            </w:r>
          </w:p>
        </w:tc>
      </w:tr>
      <w:tr w:rsidR="00280645" w14:paraId="248522DC" w14:textId="77777777" w:rsidTr="002D7FE6">
        <w:trPr>
          <w:trHeight w:val="1049"/>
        </w:trPr>
        <w:tc>
          <w:tcPr>
            <w:tcW w:w="1807" w:type="dxa"/>
            <w:tcBorders>
              <w:top w:val="single" w:sz="12" w:space="0" w:color="000000"/>
              <w:left w:val="single" w:sz="12" w:space="0" w:color="000000"/>
              <w:bottom w:val="single" w:sz="12" w:space="0" w:color="000000"/>
              <w:right w:val="single" w:sz="12" w:space="0" w:color="000000"/>
            </w:tcBorders>
            <w:vAlign w:val="center"/>
          </w:tcPr>
          <w:p w14:paraId="4B6FE43C" w14:textId="77777777" w:rsidR="00280645" w:rsidRDefault="00280645" w:rsidP="002D7FE6">
            <w:pPr>
              <w:ind w:left="127"/>
            </w:pPr>
            <w:r>
              <w:rPr>
                <w:rFonts w:ascii="Arial" w:eastAsia="Arial" w:hAnsi="Arial" w:cs="Arial"/>
                <w:b/>
                <w:sz w:val="24"/>
              </w:rPr>
              <w:t xml:space="preserve">Target(s)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26691517" w14:textId="285AD957" w:rsidR="00442A6A" w:rsidRDefault="00442A6A" w:rsidP="00442A6A">
            <w:pPr>
              <w:pStyle w:val="ListParagraph"/>
              <w:numPr>
                <w:ilvl w:val="0"/>
                <w:numId w:val="9"/>
              </w:numPr>
            </w:pPr>
            <w:r>
              <w:t>Improve attendance with those who are absent without reason or explanation</w:t>
            </w:r>
          </w:p>
          <w:p w14:paraId="1E93BB4C" w14:textId="641C229F" w:rsidR="00280645" w:rsidRDefault="00442A6A" w:rsidP="00442A6A">
            <w:pPr>
              <w:pStyle w:val="ListParagraph"/>
              <w:numPr>
                <w:ilvl w:val="0"/>
                <w:numId w:val="9"/>
              </w:numPr>
            </w:pPr>
            <w:r>
              <w:t>Improve tardiness</w:t>
            </w:r>
          </w:p>
        </w:tc>
      </w:tr>
      <w:tr w:rsidR="00442A6A" w14:paraId="2F531B85" w14:textId="77777777" w:rsidTr="002D7FE6">
        <w:trPr>
          <w:trHeight w:val="1263"/>
        </w:trPr>
        <w:tc>
          <w:tcPr>
            <w:tcW w:w="1807" w:type="dxa"/>
            <w:tcBorders>
              <w:top w:val="single" w:sz="12" w:space="0" w:color="000000"/>
              <w:left w:val="single" w:sz="12" w:space="0" w:color="000000"/>
              <w:bottom w:val="single" w:sz="12" w:space="0" w:color="000000"/>
              <w:right w:val="single" w:sz="12" w:space="0" w:color="000000"/>
            </w:tcBorders>
            <w:vAlign w:val="center"/>
          </w:tcPr>
          <w:p w14:paraId="22971A01" w14:textId="77777777" w:rsidR="00442A6A" w:rsidRDefault="00442A6A" w:rsidP="00442A6A">
            <w:pPr>
              <w:ind w:left="127"/>
            </w:pPr>
            <w:r>
              <w:rPr>
                <w:rFonts w:ascii="Arial" w:eastAsia="Arial" w:hAnsi="Arial" w:cs="Arial"/>
                <w:b/>
                <w:sz w:val="24"/>
              </w:rPr>
              <w:t xml:space="preserve">Action(s)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1BA56639" w14:textId="2BBBCF46" w:rsidR="00442A6A" w:rsidRDefault="00442A6A" w:rsidP="00442A6A">
            <w:pPr>
              <w:spacing w:after="104" w:line="233" w:lineRule="auto"/>
              <w:ind w:left="57"/>
            </w:pPr>
            <w:r>
              <w:rPr>
                <w:rFonts w:ascii="Arial" w:eastAsia="Arial" w:hAnsi="Arial" w:cs="Arial"/>
                <w:i/>
                <w:sz w:val="20"/>
              </w:rPr>
              <w:t>Actions should be taken in a sequenced and coordinated manner each year over the three years of the plan to try and ensure maximum effect and to allow for ongoing review, adaptation and refocusing</w:t>
            </w:r>
            <w:r>
              <w:rPr>
                <w:rFonts w:ascii="Arial" w:eastAsia="Arial" w:hAnsi="Arial" w:cs="Arial"/>
                <w:sz w:val="24"/>
              </w:rPr>
              <w:t xml:space="preserve"> </w:t>
            </w:r>
          </w:p>
          <w:p w14:paraId="457228D5" w14:textId="398DBDA9" w:rsidR="00F421C6" w:rsidRDefault="00F421C6" w:rsidP="00F421C6">
            <w:pPr>
              <w:pStyle w:val="ListParagraph"/>
              <w:numPr>
                <w:ilvl w:val="0"/>
                <w:numId w:val="10"/>
              </w:numPr>
            </w:pPr>
            <w:r>
              <w:t>Meet parents of new junior infant students and communicate the importance of attendance and punctuality</w:t>
            </w:r>
            <w:r>
              <w:t xml:space="preserve"> </w:t>
            </w:r>
            <w:r>
              <w:t xml:space="preserve">– </w:t>
            </w:r>
            <w:r>
              <w:rPr>
                <w:i/>
                <w:iCs/>
              </w:rPr>
              <w:t>Year 1</w:t>
            </w:r>
          </w:p>
          <w:p w14:paraId="334F6357" w14:textId="56784000" w:rsidR="00442A6A" w:rsidRDefault="00442A6A" w:rsidP="00442A6A">
            <w:pPr>
              <w:pStyle w:val="ListParagraph"/>
              <w:numPr>
                <w:ilvl w:val="0"/>
                <w:numId w:val="10"/>
              </w:numPr>
            </w:pPr>
            <w:r>
              <w:t>Monitor attendance and late arrival on Aladdin</w:t>
            </w:r>
            <w:r w:rsidR="007F2B75">
              <w:t xml:space="preserve"> </w:t>
            </w:r>
            <w:r w:rsidR="00F421C6">
              <w:t xml:space="preserve">– </w:t>
            </w:r>
            <w:r w:rsidR="00F421C6">
              <w:rPr>
                <w:i/>
                <w:iCs/>
              </w:rPr>
              <w:t xml:space="preserve">Year </w:t>
            </w:r>
            <w:r w:rsidR="00F421C6">
              <w:rPr>
                <w:i/>
                <w:iCs/>
              </w:rPr>
              <w:t>2</w:t>
            </w:r>
          </w:p>
          <w:p w14:paraId="07A2C7CB" w14:textId="59CB2D36" w:rsidR="00442A6A" w:rsidRDefault="00442A6A" w:rsidP="00442A6A">
            <w:pPr>
              <w:pStyle w:val="ListParagraph"/>
              <w:numPr>
                <w:ilvl w:val="0"/>
                <w:numId w:val="10"/>
              </w:numPr>
            </w:pPr>
            <w:r>
              <w:t xml:space="preserve">Award certs for those who attend school for 20/30/40 consecutive days </w:t>
            </w:r>
            <w:r w:rsidR="00F421C6">
              <w:t xml:space="preserve">– </w:t>
            </w:r>
            <w:r w:rsidR="00F421C6">
              <w:rPr>
                <w:i/>
                <w:iCs/>
              </w:rPr>
              <w:t xml:space="preserve">Year </w:t>
            </w:r>
            <w:r w:rsidR="00F421C6">
              <w:rPr>
                <w:i/>
                <w:iCs/>
              </w:rPr>
              <w:t xml:space="preserve">2 </w:t>
            </w:r>
            <w:r>
              <w:t>(Wellbeing)</w:t>
            </w:r>
          </w:p>
          <w:p w14:paraId="0AD7594B" w14:textId="1951B9C8" w:rsidR="00442A6A" w:rsidRDefault="00442A6A" w:rsidP="00442A6A">
            <w:pPr>
              <w:pStyle w:val="ListParagraph"/>
              <w:numPr>
                <w:ilvl w:val="0"/>
                <w:numId w:val="10"/>
              </w:numPr>
            </w:pPr>
            <w:r>
              <w:t xml:space="preserve">Communicate with parents when children’s attendance has improved </w:t>
            </w:r>
            <w:r w:rsidR="00F421C6">
              <w:t xml:space="preserve">– </w:t>
            </w:r>
            <w:r w:rsidR="00F421C6">
              <w:rPr>
                <w:i/>
                <w:iCs/>
              </w:rPr>
              <w:t xml:space="preserve">Year </w:t>
            </w:r>
            <w:r w:rsidR="00F421C6">
              <w:rPr>
                <w:i/>
                <w:iCs/>
              </w:rPr>
              <w:t>3</w:t>
            </w:r>
          </w:p>
          <w:p w14:paraId="45642E5A" w14:textId="01EA7C0B" w:rsidR="00442A6A" w:rsidRDefault="00442A6A" w:rsidP="00F421C6">
            <w:pPr>
              <w:pStyle w:val="ListParagraph"/>
              <w:ind w:left="828"/>
            </w:pPr>
          </w:p>
        </w:tc>
      </w:tr>
      <w:tr w:rsidR="00442A6A" w14:paraId="79212AD3" w14:textId="77777777" w:rsidTr="002D7FE6">
        <w:trPr>
          <w:trHeight w:val="718"/>
        </w:trPr>
        <w:tc>
          <w:tcPr>
            <w:tcW w:w="1807" w:type="dxa"/>
            <w:tcBorders>
              <w:top w:val="single" w:sz="12" w:space="0" w:color="000000"/>
              <w:left w:val="single" w:sz="12" w:space="0" w:color="000000"/>
              <w:bottom w:val="single" w:sz="12" w:space="0" w:color="000000"/>
              <w:right w:val="single" w:sz="12" w:space="0" w:color="000000"/>
            </w:tcBorders>
            <w:vAlign w:val="center"/>
          </w:tcPr>
          <w:p w14:paraId="22539B94" w14:textId="77777777" w:rsidR="00442A6A" w:rsidRDefault="00442A6A" w:rsidP="00442A6A">
            <w:pPr>
              <w:ind w:left="127"/>
            </w:pPr>
            <w:r>
              <w:rPr>
                <w:rFonts w:ascii="Arial" w:eastAsia="Arial" w:hAnsi="Arial" w:cs="Arial"/>
                <w:b/>
                <w:sz w:val="24"/>
              </w:rPr>
              <w:t xml:space="preserve">Monitoring </w:t>
            </w:r>
            <w:r>
              <w:rPr>
                <w:rFonts w:ascii="Arial" w:eastAsia="Arial" w:hAnsi="Arial" w:cs="Arial"/>
                <w:b/>
                <w:i/>
                <w:sz w:val="24"/>
              </w:rPr>
              <w:t xml:space="preserve">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0F895747" w14:textId="5220A84F" w:rsidR="00442A6A" w:rsidRDefault="00442A6A" w:rsidP="00442A6A">
            <w:pPr>
              <w:pStyle w:val="ListParagraph"/>
              <w:numPr>
                <w:ilvl w:val="0"/>
                <w:numId w:val="11"/>
              </w:numPr>
            </w:pPr>
            <w:r>
              <w:t>Classroom level</w:t>
            </w:r>
            <w:r w:rsidR="005E4463">
              <w:t>-</w:t>
            </w:r>
            <w:r>
              <w:t xml:space="preserve"> class teachers</w:t>
            </w:r>
          </w:p>
          <w:p w14:paraId="7C844392" w14:textId="4C73BF93" w:rsidR="00442A6A" w:rsidRDefault="00442A6A" w:rsidP="00442A6A">
            <w:pPr>
              <w:pStyle w:val="ListParagraph"/>
              <w:numPr>
                <w:ilvl w:val="0"/>
                <w:numId w:val="11"/>
              </w:numPr>
            </w:pPr>
            <w:r>
              <w:t>School Level- In school management team</w:t>
            </w:r>
          </w:p>
        </w:tc>
      </w:tr>
      <w:tr w:rsidR="00442A6A" w14:paraId="1C849064" w14:textId="77777777" w:rsidTr="002D7FE6">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0874EB59" w14:textId="77777777" w:rsidR="00442A6A" w:rsidRDefault="00442A6A" w:rsidP="00442A6A">
            <w:pPr>
              <w:ind w:left="127"/>
            </w:pPr>
            <w:r>
              <w:rPr>
                <w:rFonts w:ascii="Arial" w:eastAsia="Arial" w:hAnsi="Arial" w:cs="Arial"/>
                <w:b/>
                <w:sz w:val="24"/>
              </w:rPr>
              <w:t xml:space="preserve">Evaluation </w:t>
            </w:r>
            <w:r>
              <w:rPr>
                <w:rFonts w:ascii="Arial" w:eastAsia="Arial" w:hAnsi="Arial" w:cs="Arial"/>
                <w:b/>
                <w:i/>
                <w:sz w:val="24"/>
              </w:rPr>
              <w:t xml:space="preserve">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08757134" w14:textId="70DBF437" w:rsidR="00442A6A" w:rsidRPr="00442A6A" w:rsidRDefault="00442A6A" w:rsidP="00442A6A">
            <w:pPr>
              <w:ind w:left="89"/>
              <w:rPr>
                <w:rFonts w:asciiTheme="minorHAnsi" w:hAnsiTheme="minorHAnsi" w:cstheme="minorHAnsi"/>
              </w:rPr>
            </w:pPr>
            <w:r>
              <w:rPr>
                <w:rFonts w:ascii="Arial" w:eastAsia="Arial" w:hAnsi="Arial" w:cs="Arial"/>
                <w:sz w:val="24"/>
              </w:rPr>
              <w:t xml:space="preserve"> </w:t>
            </w:r>
            <w:r w:rsidRPr="00442A6A">
              <w:rPr>
                <w:rFonts w:asciiTheme="minorHAnsi" w:eastAsia="Arial" w:hAnsiTheme="minorHAnsi" w:cstheme="minorHAnsi"/>
              </w:rPr>
              <w:t>The targets and actions will be evaluated termly at staff meetings and if necessary, in between meetings.</w:t>
            </w:r>
          </w:p>
        </w:tc>
      </w:tr>
      <w:tr w:rsidR="00442A6A" w14:paraId="15186206" w14:textId="77777777" w:rsidTr="002D7FE6">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24A3FE28" w14:textId="77777777" w:rsidR="00442A6A" w:rsidRDefault="00442A6A" w:rsidP="00442A6A">
            <w:pPr>
              <w:ind w:left="127"/>
              <w:rPr>
                <w:rFonts w:ascii="Arial" w:eastAsia="Arial" w:hAnsi="Arial" w:cs="Arial"/>
                <w:b/>
                <w:sz w:val="24"/>
              </w:rPr>
            </w:pPr>
            <w:r>
              <w:rPr>
                <w:rFonts w:ascii="Arial" w:eastAsia="Arial" w:hAnsi="Arial" w:cs="Arial"/>
                <w:b/>
                <w:sz w:val="24"/>
              </w:rPr>
              <w:t xml:space="preserve">Review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425A165A" w14:textId="51CFE0D1" w:rsidR="00442A6A" w:rsidRDefault="00442A6A" w:rsidP="00442A6A">
            <w:pPr>
              <w:ind w:left="89"/>
              <w:rPr>
                <w:rFonts w:ascii="Arial" w:eastAsia="Arial" w:hAnsi="Arial" w:cs="Arial"/>
                <w:sz w:val="24"/>
              </w:rPr>
            </w:pPr>
            <w:r w:rsidRPr="00F2473C">
              <w:rPr>
                <w:rFonts w:asciiTheme="minorHAnsi" w:eastAsia="Arial" w:hAnsiTheme="minorHAnsi" w:cstheme="minorHAnsi"/>
                <w:szCs w:val="20"/>
              </w:rPr>
              <w:t>Yearly review to take place every September. Targets and actions achieved and ongoing are noted. Targets and actions not achieved are assessed as to how best to achieve them and adjusted where necessary.</w:t>
            </w:r>
          </w:p>
        </w:tc>
      </w:tr>
    </w:tbl>
    <w:p w14:paraId="428C22FC" w14:textId="1526F49E" w:rsidR="00280645" w:rsidRDefault="00280645">
      <w:pPr>
        <w:spacing w:after="0"/>
      </w:pPr>
    </w:p>
    <w:p w14:paraId="1283076D" w14:textId="7F7D39B3" w:rsidR="00280645" w:rsidRDefault="00280645">
      <w:pPr>
        <w:spacing w:after="0"/>
      </w:pPr>
    </w:p>
    <w:p w14:paraId="021B92CC" w14:textId="76DB5EDE" w:rsidR="00933C2B" w:rsidRDefault="00933C2B">
      <w:pPr>
        <w:spacing w:after="0"/>
      </w:pPr>
    </w:p>
    <w:p w14:paraId="58D364C8" w14:textId="40CE406C" w:rsidR="00933C2B" w:rsidRDefault="00933C2B">
      <w:pPr>
        <w:spacing w:after="0"/>
      </w:pPr>
    </w:p>
    <w:p w14:paraId="438A3B10" w14:textId="2908A7C3" w:rsidR="00933C2B" w:rsidRDefault="00933C2B">
      <w:pPr>
        <w:spacing w:after="0"/>
      </w:pPr>
    </w:p>
    <w:p w14:paraId="4C189A3D" w14:textId="66E1EB0D" w:rsidR="00933C2B" w:rsidRDefault="00933C2B">
      <w:pPr>
        <w:spacing w:after="0"/>
      </w:pPr>
    </w:p>
    <w:p w14:paraId="04034A36" w14:textId="0D42B018" w:rsidR="00933C2B" w:rsidRDefault="00933C2B">
      <w:pPr>
        <w:spacing w:after="0"/>
      </w:pPr>
    </w:p>
    <w:p w14:paraId="526A3E37" w14:textId="50E1B858" w:rsidR="00933C2B" w:rsidRDefault="00933C2B">
      <w:pPr>
        <w:spacing w:after="0"/>
      </w:pPr>
    </w:p>
    <w:p w14:paraId="7E69E52D" w14:textId="77777777" w:rsidR="00933C2B" w:rsidRDefault="00933C2B">
      <w:pPr>
        <w:spacing w:after="0"/>
      </w:pPr>
    </w:p>
    <w:tbl>
      <w:tblPr>
        <w:tblStyle w:val="TableGrid"/>
        <w:tblW w:w="14745" w:type="dxa"/>
        <w:tblInd w:w="180" w:type="dxa"/>
        <w:tblCellMar>
          <w:top w:w="19" w:type="dxa"/>
          <w:left w:w="88" w:type="dxa"/>
          <w:right w:w="85" w:type="dxa"/>
        </w:tblCellMar>
        <w:tblLook w:val="04A0" w:firstRow="1" w:lastRow="0" w:firstColumn="1" w:lastColumn="0" w:noHBand="0" w:noVBand="1"/>
      </w:tblPr>
      <w:tblGrid>
        <w:gridCol w:w="1807"/>
        <w:gridCol w:w="12938"/>
      </w:tblGrid>
      <w:tr w:rsidR="00280645" w14:paraId="0610DB34" w14:textId="77777777" w:rsidTr="002D7FE6">
        <w:trPr>
          <w:trHeight w:val="671"/>
        </w:trPr>
        <w:tc>
          <w:tcPr>
            <w:tcW w:w="1807" w:type="dxa"/>
            <w:tcBorders>
              <w:top w:val="double" w:sz="6" w:space="0" w:color="000000"/>
              <w:left w:val="single" w:sz="12" w:space="0" w:color="000000"/>
              <w:bottom w:val="single" w:sz="12" w:space="0" w:color="000000"/>
              <w:right w:val="single" w:sz="12" w:space="0" w:color="000000"/>
            </w:tcBorders>
            <w:vAlign w:val="center"/>
          </w:tcPr>
          <w:p w14:paraId="034DFAE0" w14:textId="77777777" w:rsidR="00280645" w:rsidRDefault="00280645" w:rsidP="002D7FE6">
            <w:pPr>
              <w:ind w:left="127"/>
              <w:rPr>
                <w:rFonts w:ascii="Arial" w:eastAsia="Arial" w:hAnsi="Arial" w:cs="Arial"/>
                <w:b/>
                <w:sz w:val="24"/>
              </w:rPr>
            </w:pPr>
          </w:p>
        </w:tc>
        <w:tc>
          <w:tcPr>
            <w:tcW w:w="12938" w:type="dxa"/>
            <w:tcBorders>
              <w:top w:val="double" w:sz="12" w:space="0" w:color="000000"/>
              <w:left w:val="single" w:sz="12" w:space="0" w:color="000000"/>
              <w:bottom w:val="single" w:sz="12" w:space="0" w:color="000000"/>
              <w:right w:val="single" w:sz="9" w:space="0" w:color="000000"/>
            </w:tcBorders>
            <w:vAlign w:val="center"/>
          </w:tcPr>
          <w:p w14:paraId="619E041E" w14:textId="425D3C08" w:rsidR="00280645" w:rsidRPr="00F43628" w:rsidRDefault="00280645" w:rsidP="002D7FE6">
            <w:pPr>
              <w:ind w:left="89"/>
              <w:rPr>
                <w:rFonts w:ascii="Arial" w:eastAsia="Arial" w:hAnsi="Arial" w:cs="Arial"/>
                <w:b/>
                <w:bCs/>
                <w:sz w:val="24"/>
              </w:rPr>
            </w:pPr>
            <w:r w:rsidRPr="00F43628">
              <w:rPr>
                <w:rFonts w:ascii="Arial" w:eastAsia="Arial" w:hAnsi="Arial" w:cs="Arial"/>
                <w:b/>
                <w:bCs/>
                <w:sz w:val="28"/>
                <w:szCs w:val="24"/>
              </w:rPr>
              <w:t xml:space="preserve">Prioritised Area of Concern - </w:t>
            </w:r>
            <w:r>
              <w:rPr>
                <w:rFonts w:ascii="Arial" w:eastAsia="Arial" w:hAnsi="Arial" w:cs="Arial"/>
                <w:b/>
                <w:bCs/>
                <w:sz w:val="28"/>
                <w:szCs w:val="24"/>
              </w:rPr>
              <w:t>Transitions</w:t>
            </w:r>
          </w:p>
        </w:tc>
      </w:tr>
      <w:tr w:rsidR="00080737" w14:paraId="6B3556DB" w14:textId="77777777" w:rsidTr="002D7FE6">
        <w:trPr>
          <w:trHeight w:val="1049"/>
        </w:trPr>
        <w:tc>
          <w:tcPr>
            <w:tcW w:w="1807" w:type="dxa"/>
            <w:tcBorders>
              <w:top w:val="single" w:sz="12" w:space="0" w:color="000000"/>
              <w:left w:val="single" w:sz="12" w:space="0" w:color="000000"/>
              <w:bottom w:val="single" w:sz="12" w:space="0" w:color="000000"/>
              <w:right w:val="single" w:sz="12" w:space="0" w:color="000000"/>
            </w:tcBorders>
            <w:vAlign w:val="center"/>
          </w:tcPr>
          <w:p w14:paraId="4FB61E60" w14:textId="77777777" w:rsidR="00080737" w:rsidRDefault="00080737" w:rsidP="00080737">
            <w:pPr>
              <w:ind w:left="127"/>
            </w:pPr>
            <w:r>
              <w:rPr>
                <w:rFonts w:ascii="Arial" w:eastAsia="Arial" w:hAnsi="Arial" w:cs="Arial"/>
                <w:b/>
                <w:sz w:val="24"/>
              </w:rPr>
              <w:t xml:space="preserve">Target(s)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74660B87" w14:textId="77777777" w:rsidR="00080737" w:rsidRPr="00080737" w:rsidRDefault="00080737" w:rsidP="00080737">
            <w:pPr>
              <w:rPr>
                <w:rFonts w:asciiTheme="minorHAnsi" w:eastAsia="Arial" w:hAnsiTheme="minorHAnsi" w:cstheme="minorHAnsi"/>
              </w:rPr>
            </w:pPr>
            <w:r w:rsidRPr="00080737">
              <w:rPr>
                <w:rFonts w:asciiTheme="minorHAnsi" w:eastAsia="Arial" w:hAnsiTheme="minorHAnsi" w:cstheme="minorHAnsi"/>
              </w:rPr>
              <w:t>Pre-school – Primary. Primary-Post Primary.</w:t>
            </w:r>
          </w:p>
          <w:p w14:paraId="09D5300F" w14:textId="77777777" w:rsidR="00080737" w:rsidRPr="00080737" w:rsidRDefault="00080737" w:rsidP="00080737">
            <w:pPr>
              <w:rPr>
                <w:rFonts w:asciiTheme="minorHAnsi" w:eastAsia="Arial" w:hAnsiTheme="minorHAnsi" w:cstheme="minorHAnsi"/>
              </w:rPr>
            </w:pPr>
            <w:r w:rsidRPr="00080737">
              <w:rPr>
                <w:rFonts w:asciiTheme="minorHAnsi" w:eastAsia="Arial" w:hAnsiTheme="minorHAnsi" w:cstheme="minorHAnsi"/>
              </w:rPr>
              <w:t>1. To support parents and children through the difficult phase of transfer from primary school to post-primary school.</w:t>
            </w:r>
          </w:p>
          <w:p w14:paraId="52A16639" w14:textId="77777777" w:rsidR="00080737" w:rsidRPr="00080737" w:rsidRDefault="00080737" w:rsidP="00080737">
            <w:pPr>
              <w:rPr>
                <w:rFonts w:asciiTheme="minorHAnsi" w:eastAsia="Arial" w:hAnsiTheme="minorHAnsi" w:cstheme="minorHAnsi"/>
              </w:rPr>
            </w:pPr>
            <w:r w:rsidRPr="00080737">
              <w:rPr>
                <w:rFonts w:asciiTheme="minorHAnsi" w:eastAsia="Arial" w:hAnsiTheme="minorHAnsi" w:cstheme="minorHAnsi"/>
              </w:rPr>
              <w:t xml:space="preserve">2. To support parents and children through the difficult phase of transfer from preschool to primary school. </w:t>
            </w:r>
          </w:p>
          <w:p w14:paraId="14DB6A15" w14:textId="77777777" w:rsidR="00080737" w:rsidRPr="00080737" w:rsidRDefault="00080737" w:rsidP="00080737">
            <w:pPr>
              <w:rPr>
                <w:rFonts w:asciiTheme="minorHAnsi" w:eastAsia="Arial" w:hAnsiTheme="minorHAnsi" w:cstheme="minorHAnsi"/>
              </w:rPr>
            </w:pPr>
            <w:r w:rsidRPr="00080737">
              <w:rPr>
                <w:rFonts w:asciiTheme="minorHAnsi" w:eastAsia="Arial" w:hAnsiTheme="minorHAnsi" w:cstheme="minorHAnsi"/>
              </w:rPr>
              <w:t xml:space="preserve">3. To build links between the preschools and the primary school to aid the transition process. </w:t>
            </w:r>
          </w:p>
          <w:p w14:paraId="40816525" w14:textId="77777777" w:rsidR="00080737" w:rsidRPr="00080737" w:rsidRDefault="00080737" w:rsidP="00080737">
            <w:pPr>
              <w:rPr>
                <w:rFonts w:asciiTheme="minorHAnsi" w:eastAsia="Arial" w:hAnsiTheme="minorHAnsi" w:cstheme="minorHAnsi"/>
              </w:rPr>
            </w:pPr>
            <w:r w:rsidRPr="00080737">
              <w:rPr>
                <w:rFonts w:asciiTheme="minorHAnsi" w:eastAsia="Arial" w:hAnsiTheme="minorHAnsi" w:cstheme="minorHAnsi"/>
              </w:rPr>
              <w:t>4. To build links between the primary and post primary school to aid the transition process.</w:t>
            </w:r>
          </w:p>
          <w:p w14:paraId="18B82377" w14:textId="5C66F230" w:rsidR="00080737" w:rsidRDefault="00080737" w:rsidP="00080737">
            <w:pPr>
              <w:ind w:left="449"/>
            </w:pPr>
          </w:p>
        </w:tc>
      </w:tr>
      <w:tr w:rsidR="00080737" w14:paraId="4F7B37A0" w14:textId="77777777" w:rsidTr="002D7FE6">
        <w:trPr>
          <w:trHeight w:val="1263"/>
        </w:trPr>
        <w:tc>
          <w:tcPr>
            <w:tcW w:w="1807" w:type="dxa"/>
            <w:tcBorders>
              <w:top w:val="single" w:sz="12" w:space="0" w:color="000000"/>
              <w:left w:val="single" w:sz="12" w:space="0" w:color="000000"/>
              <w:bottom w:val="single" w:sz="12" w:space="0" w:color="000000"/>
              <w:right w:val="single" w:sz="12" w:space="0" w:color="000000"/>
            </w:tcBorders>
            <w:vAlign w:val="center"/>
          </w:tcPr>
          <w:p w14:paraId="78520C76" w14:textId="77777777" w:rsidR="00080737" w:rsidRDefault="00080737" w:rsidP="00080737">
            <w:pPr>
              <w:ind w:left="127"/>
            </w:pPr>
            <w:r>
              <w:rPr>
                <w:rFonts w:ascii="Arial" w:eastAsia="Arial" w:hAnsi="Arial" w:cs="Arial"/>
                <w:b/>
                <w:sz w:val="24"/>
              </w:rPr>
              <w:t xml:space="preserve">Action(s)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0FFC2850" w14:textId="77777777" w:rsidR="00080737" w:rsidRPr="00A85233" w:rsidRDefault="00080737" w:rsidP="00080737">
            <w:pPr>
              <w:spacing w:after="104" w:line="233" w:lineRule="auto"/>
              <w:ind w:left="57"/>
              <w:rPr>
                <w:rFonts w:ascii="Arial" w:eastAsia="Arial" w:hAnsi="Arial" w:cs="Arial"/>
                <w:sz w:val="20"/>
                <w:szCs w:val="20"/>
              </w:rPr>
            </w:pPr>
            <w:r w:rsidRPr="00A85233">
              <w:rPr>
                <w:rFonts w:ascii="Arial" w:eastAsia="Arial" w:hAnsi="Arial" w:cs="Arial"/>
                <w:i/>
                <w:sz w:val="20"/>
                <w:szCs w:val="20"/>
              </w:rPr>
              <w:t>Actions should be taken in a sequenced and coordinated manner each year over the three years of the plan to try and ensure maximum effect and to allow for ongoing review, adaptation and refocusing</w:t>
            </w:r>
            <w:r w:rsidRPr="00A85233">
              <w:rPr>
                <w:rFonts w:ascii="Arial" w:eastAsia="Arial" w:hAnsi="Arial" w:cs="Arial"/>
                <w:sz w:val="20"/>
                <w:szCs w:val="20"/>
              </w:rPr>
              <w:t xml:space="preserve"> </w:t>
            </w:r>
          </w:p>
          <w:p w14:paraId="57A33AEF" w14:textId="77777777" w:rsidR="00080737" w:rsidRPr="00080737" w:rsidRDefault="00080737" w:rsidP="00080737">
            <w:pPr>
              <w:ind w:left="57"/>
              <w:rPr>
                <w:rFonts w:asciiTheme="minorHAnsi" w:hAnsiTheme="minorHAnsi" w:cstheme="minorHAnsi"/>
              </w:rPr>
            </w:pPr>
            <w:r w:rsidRPr="00080737">
              <w:rPr>
                <w:rFonts w:asciiTheme="minorHAnsi" w:hAnsiTheme="minorHAnsi" w:cstheme="minorHAnsi"/>
              </w:rPr>
              <w:t>Incoming Junior Infants – once enrolled:</w:t>
            </w:r>
          </w:p>
          <w:p w14:paraId="2C18D3AB" w14:textId="3B72C8E2" w:rsidR="00080737" w:rsidRPr="00080737" w:rsidRDefault="00080737" w:rsidP="00080737">
            <w:pPr>
              <w:ind w:left="57"/>
              <w:rPr>
                <w:rFonts w:asciiTheme="minorHAnsi" w:hAnsiTheme="minorHAnsi" w:cstheme="minorHAnsi"/>
              </w:rPr>
            </w:pPr>
            <w:r w:rsidRPr="00080737">
              <w:rPr>
                <w:rFonts w:asciiTheme="minorHAnsi" w:hAnsiTheme="minorHAnsi" w:cstheme="minorHAnsi"/>
              </w:rPr>
              <w:t>•</w:t>
            </w:r>
            <w:r w:rsidRPr="00080737">
              <w:rPr>
                <w:rFonts w:asciiTheme="minorHAnsi" w:hAnsiTheme="minorHAnsi" w:cstheme="minorHAnsi"/>
              </w:rPr>
              <w:tab/>
              <w:t>Introduction meeting with Junior Infant teacher to support school start</w:t>
            </w:r>
            <w:r w:rsidR="00923B39">
              <w:rPr>
                <w:rFonts w:asciiTheme="minorHAnsi" w:hAnsiTheme="minorHAnsi" w:cstheme="minorHAnsi"/>
              </w:rPr>
              <w:t xml:space="preserve"> </w:t>
            </w:r>
            <w:r w:rsidR="0088049D">
              <w:t xml:space="preserve">– </w:t>
            </w:r>
            <w:r w:rsidR="0088049D">
              <w:rPr>
                <w:i/>
                <w:iCs/>
              </w:rPr>
              <w:t>Year 1</w:t>
            </w:r>
          </w:p>
          <w:p w14:paraId="4F7D0FBA" w14:textId="41C09CB7" w:rsidR="00080737" w:rsidRPr="00080737" w:rsidRDefault="00080737" w:rsidP="00080737">
            <w:pPr>
              <w:ind w:left="57"/>
              <w:rPr>
                <w:rFonts w:asciiTheme="minorHAnsi" w:hAnsiTheme="minorHAnsi" w:cstheme="minorHAnsi"/>
              </w:rPr>
            </w:pPr>
            <w:r w:rsidRPr="00080737">
              <w:rPr>
                <w:rFonts w:asciiTheme="minorHAnsi" w:hAnsiTheme="minorHAnsi" w:cstheme="minorHAnsi"/>
              </w:rPr>
              <w:t>•</w:t>
            </w:r>
            <w:r w:rsidRPr="00080737">
              <w:rPr>
                <w:rFonts w:asciiTheme="minorHAnsi" w:hAnsiTheme="minorHAnsi" w:cstheme="minorHAnsi"/>
              </w:rPr>
              <w:tab/>
              <w:t>Incoming junior infant welcome pack provided to each family</w:t>
            </w:r>
            <w:r w:rsidR="00F52FC8">
              <w:t xml:space="preserve">– </w:t>
            </w:r>
            <w:r w:rsidR="00F52FC8">
              <w:rPr>
                <w:i/>
                <w:iCs/>
              </w:rPr>
              <w:t>Year 1</w:t>
            </w:r>
          </w:p>
          <w:p w14:paraId="12FDB2D1" w14:textId="5F83BFD3" w:rsidR="00080737" w:rsidRPr="00F52FC8" w:rsidRDefault="00080737" w:rsidP="00F52FC8">
            <w:pPr>
              <w:pStyle w:val="ListParagraph"/>
              <w:numPr>
                <w:ilvl w:val="0"/>
                <w:numId w:val="12"/>
              </w:numPr>
              <w:rPr>
                <w:rFonts w:asciiTheme="minorHAnsi" w:hAnsiTheme="minorHAnsi" w:cstheme="minorHAnsi"/>
              </w:rPr>
            </w:pPr>
            <w:r w:rsidRPr="00080737">
              <w:rPr>
                <w:rFonts w:asciiTheme="minorHAnsi" w:hAnsiTheme="minorHAnsi" w:cstheme="minorHAnsi"/>
              </w:rPr>
              <w:t xml:space="preserve">      Transition booklet</w:t>
            </w:r>
            <w:r w:rsidR="004E63C3">
              <w:rPr>
                <w:rFonts w:asciiTheme="minorHAnsi" w:hAnsiTheme="minorHAnsi" w:cstheme="minorHAnsi"/>
              </w:rPr>
              <w:t xml:space="preserve"> -</w:t>
            </w:r>
            <w:r w:rsidRPr="00080737">
              <w:rPr>
                <w:rFonts w:asciiTheme="minorHAnsi" w:hAnsiTheme="minorHAnsi" w:cstheme="minorHAnsi"/>
              </w:rPr>
              <w:t xml:space="preserve">Mo </w:t>
            </w:r>
            <w:r w:rsidR="00C91DD7">
              <w:rPr>
                <w:rFonts w:asciiTheme="minorHAnsi" w:hAnsiTheme="minorHAnsi" w:cstheme="minorHAnsi"/>
              </w:rPr>
              <w:t>S</w:t>
            </w:r>
            <w:r w:rsidRPr="00080737">
              <w:rPr>
                <w:rFonts w:asciiTheme="minorHAnsi" w:hAnsiTheme="minorHAnsi" w:cstheme="minorHAnsi"/>
              </w:rPr>
              <w:t>céal</w:t>
            </w:r>
            <w:r w:rsidR="00F52FC8">
              <w:rPr>
                <w:rFonts w:asciiTheme="minorHAnsi" w:hAnsiTheme="minorHAnsi" w:cstheme="minorHAnsi"/>
              </w:rPr>
              <w:t xml:space="preserve"> </w:t>
            </w:r>
            <w:r w:rsidR="00F52FC8">
              <w:t xml:space="preserve">– </w:t>
            </w:r>
            <w:r w:rsidR="00F52FC8">
              <w:rPr>
                <w:i/>
                <w:iCs/>
              </w:rPr>
              <w:t xml:space="preserve">Year </w:t>
            </w:r>
            <w:r w:rsidR="00F52FC8">
              <w:rPr>
                <w:i/>
                <w:iCs/>
              </w:rPr>
              <w:t>2</w:t>
            </w:r>
          </w:p>
          <w:p w14:paraId="53CBCD9B" w14:textId="6F56FB02" w:rsidR="00F058B1" w:rsidRPr="00FB7AB3" w:rsidRDefault="00080737" w:rsidP="00FB7AB3">
            <w:pPr>
              <w:pStyle w:val="ListParagraph"/>
              <w:numPr>
                <w:ilvl w:val="0"/>
                <w:numId w:val="12"/>
              </w:numPr>
              <w:rPr>
                <w:rFonts w:asciiTheme="minorHAnsi" w:hAnsiTheme="minorHAnsi" w:cstheme="minorHAnsi"/>
              </w:rPr>
            </w:pPr>
            <w:r w:rsidRPr="00080737">
              <w:rPr>
                <w:rFonts w:asciiTheme="minorHAnsi" w:hAnsiTheme="minorHAnsi" w:cstheme="minorHAnsi"/>
              </w:rPr>
              <w:t xml:space="preserve">      Class </w:t>
            </w:r>
            <w:proofErr w:type="gramStart"/>
            <w:r w:rsidRPr="00080737">
              <w:rPr>
                <w:rFonts w:asciiTheme="minorHAnsi" w:hAnsiTheme="minorHAnsi" w:cstheme="minorHAnsi"/>
              </w:rPr>
              <w:t>teacher</w:t>
            </w:r>
            <w:proofErr w:type="gramEnd"/>
            <w:r w:rsidRPr="00080737">
              <w:rPr>
                <w:rFonts w:asciiTheme="minorHAnsi" w:hAnsiTheme="minorHAnsi" w:cstheme="minorHAnsi"/>
              </w:rPr>
              <w:t xml:space="preserve"> go down to the pre-school to meet the children in the pre-school setting</w:t>
            </w:r>
            <w:r w:rsidR="00F52FC8">
              <w:rPr>
                <w:rFonts w:asciiTheme="minorHAnsi" w:hAnsiTheme="minorHAnsi" w:cstheme="minorHAnsi"/>
              </w:rPr>
              <w:t xml:space="preserve"> </w:t>
            </w:r>
            <w:r w:rsidR="00F52FC8">
              <w:t xml:space="preserve">– </w:t>
            </w:r>
            <w:r w:rsidR="00F52FC8">
              <w:rPr>
                <w:i/>
                <w:iCs/>
              </w:rPr>
              <w:t xml:space="preserve">Year </w:t>
            </w:r>
            <w:r w:rsidR="00F52FC8">
              <w:rPr>
                <w:i/>
                <w:iCs/>
              </w:rPr>
              <w:t>3</w:t>
            </w:r>
            <w:r w:rsidR="00FB7AB3">
              <w:rPr>
                <w:i/>
                <w:iCs/>
              </w:rPr>
              <w:t xml:space="preserve"> </w:t>
            </w:r>
          </w:p>
          <w:p w14:paraId="4E158028" w14:textId="791D9FDC" w:rsidR="00FB7AB3" w:rsidRPr="00FB7AB3" w:rsidRDefault="00FB7AB3" w:rsidP="00FB7AB3">
            <w:pPr>
              <w:pStyle w:val="ListParagraph"/>
              <w:numPr>
                <w:ilvl w:val="0"/>
                <w:numId w:val="12"/>
              </w:numPr>
              <w:rPr>
                <w:rFonts w:asciiTheme="minorHAnsi" w:hAnsiTheme="minorHAnsi" w:cstheme="minorHAnsi"/>
              </w:rPr>
            </w:pPr>
            <w:r>
              <w:rPr>
                <w:rFonts w:asciiTheme="minorHAnsi" w:hAnsiTheme="minorHAnsi" w:cstheme="minorHAnsi"/>
                <w:color w:val="212121"/>
                <w:shd w:val="clear" w:color="auto" w:fill="FFFFFF"/>
              </w:rPr>
              <w:t xml:space="preserve">      A</w:t>
            </w:r>
            <w:r w:rsidRPr="00FB7AB3">
              <w:rPr>
                <w:rFonts w:asciiTheme="minorHAnsi" w:hAnsiTheme="minorHAnsi" w:cstheme="minorHAnsi"/>
                <w:color w:val="212121"/>
                <w:shd w:val="clear" w:color="auto" w:fill="FFFFFF"/>
              </w:rPr>
              <w:t xml:space="preserve">sk NEPS </w:t>
            </w:r>
            <w:r w:rsidRPr="00FB7AB3">
              <w:rPr>
                <w:rFonts w:asciiTheme="minorHAnsi" w:hAnsiTheme="minorHAnsi" w:cstheme="minorHAnsi"/>
                <w:color w:val="212121"/>
                <w:shd w:val="clear" w:color="auto" w:fill="FFFFFF"/>
              </w:rPr>
              <w:t>psychologist</w:t>
            </w:r>
            <w:r w:rsidRPr="00FB7AB3">
              <w:rPr>
                <w:rFonts w:asciiTheme="minorHAnsi" w:hAnsiTheme="minorHAnsi" w:cstheme="minorHAnsi"/>
                <w:color w:val="212121"/>
                <w:shd w:val="clear" w:color="auto" w:fill="FFFFFF"/>
              </w:rPr>
              <w:t xml:space="preserve"> / OT/ Speech and </w:t>
            </w:r>
            <w:r>
              <w:rPr>
                <w:rFonts w:asciiTheme="minorHAnsi" w:hAnsiTheme="minorHAnsi" w:cstheme="minorHAnsi"/>
                <w:color w:val="212121"/>
                <w:shd w:val="clear" w:color="auto" w:fill="FFFFFF"/>
              </w:rPr>
              <w:t>L</w:t>
            </w:r>
            <w:r w:rsidRPr="00FB7AB3">
              <w:rPr>
                <w:rFonts w:asciiTheme="minorHAnsi" w:hAnsiTheme="minorHAnsi" w:cstheme="minorHAnsi"/>
                <w:color w:val="212121"/>
                <w:shd w:val="clear" w:color="auto" w:fill="FFFFFF"/>
              </w:rPr>
              <w:t>ang</w:t>
            </w:r>
            <w:r>
              <w:rPr>
                <w:rFonts w:asciiTheme="minorHAnsi" w:hAnsiTheme="minorHAnsi" w:cstheme="minorHAnsi"/>
                <w:color w:val="212121"/>
                <w:shd w:val="clear" w:color="auto" w:fill="FFFFFF"/>
              </w:rPr>
              <w:t>uage</w:t>
            </w:r>
            <w:r w:rsidRPr="00FB7AB3">
              <w:rPr>
                <w:rFonts w:asciiTheme="minorHAnsi" w:hAnsiTheme="minorHAnsi" w:cstheme="minorHAnsi"/>
                <w:color w:val="212121"/>
                <w:shd w:val="clear" w:color="auto" w:fill="FFFFFF"/>
              </w:rPr>
              <w:t xml:space="preserve"> therapist etc to be present for open day for infants</w:t>
            </w:r>
            <w:r>
              <w:rPr>
                <w:rFonts w:asciiTheme="minorHAnsi" w:hAnsiTheme="minorHAnsi" w:cstheme="minorHAnsi"/>
                <w:color w:val="212121"/>
                <w:shd w:val="clear" w:color="auto" w:fill="FFFFFF"/>
              </w:rPr>
              <w:t xml:space="preserve"> </w:t>
            </w:r>
            <w:r>
              <w:t xml:space="preserve">– </w:t>
            </w:r>
            <w:r>
              <w:rPr>
                <w:i/>
                <w:iCs/>
              </w:rPr>
              <w:t xml:space="preserve">Year </w:t>
            </w:r>
            <w:r w:rsidR="00586683">
              <w:rPr>
                <w:i/>
                <w:iCs/>
              </w:rPr>
              <w:t>3</w:t>
            </w:r>
          </w:p>
          <w:p w14:paraId="293B8DA6" w14:textId="77777777" w:rsidR="00080737" w:rsidRDefault="00080737" w:rsidP="00080737">
            <w:pPr>
              <w:ind w:left="57"/>
              <w:rPr>
                <w:rFonts w:asciiTheme="minorHAnsi" w:hAnsiTheme="minorHAnsi" w:cstheme="minorHAnsi"/>
              </w:rPr>
            </w:pPr>
          </w:p>
          <w:p w14:paraId="73E30FAD" w14:textId="40E84212" w:rsidR="00080737" w:rsidRPr="00080737" w:rsidRDefault="00080737" w:rsidP="00080737">
            <w:pPr>
              <w:ind w:left="57"/>
              <w:rPr>
                <w:rFonts w:asciiTheme="minorHAnsi" w:hAnsiTheme="minorHAnsi" w:cstheme="minorHAnsi"/>
              </w:rPr>
            </w:pPr>
            <w:r w:rsidRPr="00080737">
              <w:rPr>
                <w:rFonts w:asciiTheme="minorHAnsi" w:hAnsiTheme="minorHAnsi" w:cstheme="minorHAnsi"/>
              </w:rPr>
              <w:t>Outgoing 6th class:</w:t>
            </w:r>
          </w:p>
          <w:p w14:paraId="56AB86F6" w14:textId="15890264" w:rsidR="00102244" w:rsidRPr="00102244" w:rsidRDefault="00080737" w:rsidP="00102244">
            <w:pPr>
              <w:ind w:left="57"/>
              <w:rPr>
                <w:i/>
                <w:iCs/>
              </w:rPr>
            </w:pPr>
            <w:r w:rsidRPr="00080737">
              <w:rPr>
                <w:rFonts w:asciiTheme="minorHAnsi" w:hAnsiTheme="minorHAnsi" w:cstheme="minorHAnsi"/>
              </w:rPr>
              <w:t>•</w:t>
            </w:r>
            <w:r w:rsidRPr="00080737">
              <w:rPr>
                <w:rFonts w:asciiTheme="minorHAnsi" w:hAnsiTheme="minorHAnsi" w:cstheme="minorHAnsi"/>
              </w:rPr>
              <w:tab/>
              <w:t>Information on local secondary schools open nights and data (size, location, website) provided to families</w:t>
            </w:r>
            <w:r w:rsidR="00F52FC8">
              <w:rPr>
                <w:rFonts w:asciiTheme="minorHAnsi" w:hAnsiTheme="minorHAnsi" w:cstheme="minorHAnsi"/>
              </w:rPr>
              <w:t xml:space="preserve"> </w:t>
            </w:r>
            <w:r w:rsidR="00F52FC8">
              <w:t xml:space="preserve">– </w:t>
            </w:r>
            <w:r w:rsidR="00F52FC8">
              <w:rPr>
                <w:i/>
                <w:iCs/>
              </w:rPr>
              <w:t>Year 1</w:t>
            </w:r>
          </w:p>
          <w:p w14:paraId="0C2E4D57" w14:textId="65B57209" w:rsidR="00080737" w:rsidRPr="00080737" w:rsidRDefault="00080737" w:rsidP="004E63C3">
            <w:pPr>
              <w:ind w:left="57"/>
              <w:rPr>
                <w:rFonts w:asciiTheme="minorHAnsi" w:hAnsiTheme="minorHAnsi" w:cstheme="minorHAnsi"/>
              </w:rPr>
            </w:pPr>
            <w:r w:rsidRPr="00080737">
              <w:rPr>
                <w:rFonts w:asciiTheme="minorHAnsi" w:hAnsiTheme="minorHAnsi" w:cstheme="minorHAnsi"/>
              </w:rPr>
              <w:t>•</w:t>
            </w:r>
            <w:r w:rsidRPr="00080737">
              <w:rPr>
                <w:rFonts w:asciiTheme="minorHAnsi" w:hAnsiTheme="minorHAnsi" w:cstheme="minorHAnsi"/>
              </w:rPr>
              <w:tab/>
            </w:r>
            <w:r w:rsidR="004E63C3">
              <w:rPr>
                <w:rFonts w:asciiTheme="minorHAnsi" w:hAnsiTheme="minorHAnsi" w:cstheme="minorHAnsi"/>
              </w:rPr>
              <w:t>E</w:t>
            </w:r>
            <w:r w:rsidRPr="00080737">
              <w:rPr>
                <w:rFonts w:asciiTheme="minorHAnsi" w:hAnsiTheme="minorHAnsi" w:cstheme="minorHAnsi"/>
              </w:rPr>
              <w:t>very child to secure a place in secondary school by the end of the enrolment period</w:t>
            </w:r>
            <w:r w:rsidR="00F52FC8">
              <w:rPr>
                <w:rFonts w:asciiTheme="minorHAnsi" w:hAnsiTheme="minorHAnsi" w:cstheme="minorHAnsi"/>
              </w:rPr>
              <w:t xml:space="preserve"> </w:t>
            </w:r>
            <w:r w:rsidR="006F0938">
              <w:t xml:space="preserve">– </w:t>
            </w:r>
            <w:r w:rsidR="006F0938">
              <w:rPr>
                <w:i/>
                <w:iCs/>
              </w:rPr>
              <w:t>Year 1</w:t>
            </w:r>
          </w:p>
          <w:p w14:paraId="204332DA" w14:textId="701B08C4" w:rsidR="00102244" w:rsidRPr="00102244" w:rsidRDefault="00080737" w:rsidP="00102244">
            <w:pPr>
              <w:ind w:left="57"/>
              <w:rPr>
                <w:i/>
                <w:iCs/>
              </w:rPr>
            </w:pPr>
            <w:r w:rsidRPr="00080737">
              <w:rPr>
                <w:rFonts w:asciiTheme="minorHAnsi" w:hAnsiTheme="minorHAnsi" w:cstheme="minorHAnsi"/>
              </w:rPr>
              <w:t>•</w:t>
            </w:r>
            <w:r w:rsidRPr="00080737">
              <w:rPr>
                <w:rFonts w:asciiTheme="minorHAnsi" w:hAnsiTheme="minorHAnsi" w:cstheme="minorHAnsi"/>
              </w:rPr>
              <w:tab/>
              <w:t>Families encouraged and supported through the application proce</w:t>
            </w:r>
            <w:r w:rsidR="006F0938">
              <w:rPr>
                <w:rFonts w:asciiTheme="minorHAnsi" w:hAnsiTheme="minorHAnsi" w:cstheme="minorHAnsi"/>
              </w:rPr>
              <w:t xml:space="preserve">ss </w:t>
            </w:r>
            <w:r w:rsidR="006F0938">
              <w:t xml:space="preserve">– </w:t>
            </w:r>
            <w:r w:rsidR="006F0938">
              <w:rPr>
                <w:i/>
                <w:iCs/>
              </w:rPr>
              <w:t>Year 1</w:t>
            </w:r>
          </w:p>
          <w:p w14:paraId="7854ADAB" w14:textId="675AF3A8" w:rsidR="00080737" w:rsidRPr="00080737" w:rsidRDefault="00080737" w:rsidP="00080737">
            <w:pPr>
              <w:ind w:left="57"/>
              <w:rPr>
                <w:rFonts w:asciiTheme="minorHAnsi" w:hAnsiTheme="minorHAnsi" w:cstheme="minorHAnsi"/>
              </w:rPr>
            </w:pPr>
            <w:r w:rsidRPr="00080737">
              <w:rPr>
                <w:rFonts w:asciiTheme="minorHAnsi" w:hAnsiTheme="minorHAnsi" w:cstheme="minorHAnsi"/>
              </w:rPr>
              <w:t>•</w:t>
            </w:r>
            <w:r w:rsidRPr="00080737">
              <w:rPr>
                <w:rFonts w:asciiTheme="minorHAnsi" w:hAnsiTheme="minorHAnsi" w:cstheme="minorHAnsi"/>
              </w:rPr>
              <w:tab/>
              <w:t>Visits from secondary schools &amp; past pupils</w:t>
            </w:r>
            <w:r w:rsidR="006F0938">
              <w:rPr>
                <w:rFonts w:asciiTheme="minorHAnsi" w:hAnsiTheme="minorHAnsi" w:cstheme="minorHAnsi"/>
              </w:rPr>
              <w:t xml:space="preserve"> </w:t>
            </w:r>
            <w:r w:rsidR="006F0938">
              <w:t xml:space="preserve">– </w:t>
            </w:r>
            <w:r w:rsidR="006F0938">
              <w:rPr>
                <w:i/>
                <w:iCs/>
              </w:rPr>
              <w:t xml:space="preserve">Year </w:t>
            </w:r>
            <w:r w:rsidR="006F0938">
              <w:rPr>
                <w:i/>
                <w:iCs/>
              </w:rPr>
              <w:t>2</w:t>
            </w:r>
          </w:p>
          <w:p w14:paraId="4313ADF9" w14:textId="49A420CD" w:rsidR="00080737" w:rsidRPr="00080737" w:rsidRDefault="00080737" w:rsidP="000E2002">
            <w:pPr>
              <w:ind w:left="57"/>
              <w:rPr>
                <w:rFonts w:asciiTheme="minorHAnsi" w:hAnsiTheme="minorHAnsi" w:cstheme="minorHAnsi"/>
              </w:rPr>
            </w:pPr>
            <w:r w:rsidRPr="00080737">
              <w:rPr>
                <w:rFonts w:asciiTheme="minorHAnsi" w:hAnsiTheme="minorHAnsi" w:cstheme="minorHAnsi"/>
              </w:rPr>
              <w:t>•</w:t>
            </w:r>
            <w:r w:rsidRPr="00080737">
              <w:rPr>
                <w:rFonts w:asciiTheme="minorHAnsi" w:hAnsiTheme="minorHAnsi" w:cstheme="minorHAnsi"/>
              </w:rPr>
              <w:tab/>
              <w:t>6th class transition programme rolled out in 3rd term; class work to support the transition also</w:t>
            </w:r>
            <w:r w:rsidR="006F0938">
              <w:rPr>
                <w:rFonts w:asciiTheme="minorHAnsi" w:hAnsiTheme="minorHAnsi" w:cstheme="minorHAnsi"/>
              </w:rPr>
              <w:t xml:space="preserve"> </w:t>
            </w:r>
            <w:r w:rsidR="006F0938">
              <w:t xml:space="preserve">– </w:t>
            </w:r>
            <w:r w:rsidR="006F0938">
              <w:rPr>
                <w:i/>
                <w:iCs/>
              </w:rPr>
              <w:t xml:space="preserve">Year </w:t>
            </w:r>
            <w:r w:rsidR="006F0938">
              <w:rPr>
                <w:i/>
                <w:iCs/>
              </w:rPr>
              <w:t>2</w:t>
            </w:r>
          </w:p>
          <w:p w14:paraId="3A3D3E64" w14:textId="605F8B5B" w:rsidR="00102244" w:rsidRPr="00102244" w:rsidRDefault="00080737" w:rsidP="00102244">
            <w:pPr>
              <w:ind w:left="57"/>
              <w:rPr>
                <w:i/>
                <w:iCs/>
              </w:rPr>
            </w:pPr>
            <w:r w:rsidRPr="00080737">
              <w:rPr>
                <w:rFonts w:asciiTheme="minorHAnsi" w:hAnsiTheme="minorHAnsi" w:cstheme="minorHAnsi"/>
              </w:rPr>
              <w:t>•</w:t>
            </w:r>
            <w:r w:rsidRPr="00080737">
              <w:rPr>
                <w:rFonts w:asciiTheme="minorHAnsi" w:hAnsiTheme="minorHAnsi" w:cstheme="minorHAnsi"/>
              </w:rPr>
              <w:tab/>
              <w:t xml:space="preserve">Handover </w:t>
            </w:r>
            <w:r w:rsidR="005E4463" w:rsidRPr="00080737">
              <w:rPr>
                <w:rFonts w:asciiTheme="minorHAnsi" w:hAnsiTheme="minorHAnsi" w:cstheme="minorHAnsi"/>
              </w:rPr>
              <w:t>phone call</w:t>
            </w:r>
            <w:r w:rsidRPr="00080737">
              <w:rPr>
                <w:rFonts w:asciiTheme="minorHAnsi" w:hAnsiTheme="minorHAnsi" w:cstheme="minorHAnsi"/>
              </w:rPr>
              <w:t xml:space="preserve"> /meeting and passports discussed with secondary schools to support transition</w:t>
            </w:r>
            <w:r w:rsidR="00B93E74">
              <w:t xml:space="preserve">– </w:t>
            </w:r>
            <w:r w:rsidR="00B93E74">
              <w:rPr>
                <w:i/>
                <w:iCs/>
              </w:rPr>
              <w:t>Year 1</w:t>
            </w:r>
          </w:p>
          <w:p w14:paraId="4051C821" w14:textId="16D56361" w:rsidR="00682328" w:rsidRPr="00682328" w:rsidRDefault="00080737" w:rsidP="00102244">
            <w:pPr>
              <w:ind w:left="57"/>
            </w:pPr>
            <w:r w:rsidRPr="00080737">
              <w:rPr>
                <w:rFonts w:asciiTheme="minorHAnsi" w:hAnsiTheme="minorHAnsi" w:cstheme="minorHAnsi"/>
              </w:rPr>
              <w:t>•</w:t>
            </w:r>
            <w:r w:rsidRPr="00080737">
              <w:rPr>
                <w:rFonts w:asciiTheme="minorHAnsi" w:hAnsiTheme="minorHAnsi" w:cstheme="minorHAnsi"/>
              </w:rPr>
              <w:tab/>
            </w:r>
            <w:r w:rsidR="00580772" w:rsidRPr="00080737">
              <w:rPr>
                <w:rFonts w:asciiTheme="minorHAnsi" w:hAnsiTheme="minorHAnsi" w:cstheme="minorHAnsi"/>
              </w:rPr>
              <w:t>Contact</w:t>
            </w:r>
            <w:r w:rsidRPr="00080737">
              <w:rPr>
                <w:rFonts w:asciiTheme="minorHAnsi" w:hAnsiTheme="minorHAnsi" w:cstheme="minorHAnsi"/>
              </w:rPr>
              <w:t xml:space="preserve"> SEN and SCP teams in secondary schools for any target students</w:t>
            </w:r>
            <w:r w:rsidR="00B93E74">
              <w:rPr>
                <w:rFonts w:asciiTheme="minorHAnsi" w:hAnsiTheme="minorHAnsi" w:cstheme="minorHAnsi"/>
              </w:rPr>
              <w:t xml:space="preserve"> </w:t>
            </w:r>
            <w:r w:rsidR="00B93E74">
              <w:t xml:space="preserve">– </w:t>
            </w:r>
            <w:r w:rsidR="00B93E74">
              <w:rPr>
                <w:i/>
                <w:iCs/>
              </w:rPr>
              <w:t xml:space="preserve">Year </w:t>
            </w:r>
            <w:r w:rsidR="00682328">
              <w:rPr>
                <w:i/>
                <w:iCs/>
              </w:rPr>
              <w:t>1</w:t>
            </w:r>
          </w:p>
          <w:p w14:paraId="33FBC6B4" w14:textId="05649B07" w:rsidR="00102244" w:rsidRPr="00682328" w:rsidRDefault="00102244" w:rsidP="00102244">
            <w:pPr>
              <w:ind w:left="57"/>
            </w:pPr>
            <w:r w:rsidRPr="00080737">
              <w:rPr>
                <w:rFonts w:asciiTheme="minorHAnsi" w:hAnsiTheme="minorHAnsi" w:cstheme="minorHAnsi"/>
              </w:rPr>
              <w:t>•</w:t>
            </w:r>
            <w:r w:rsidRPr="00080737">
              <w:rPr>
                <w:rFonts w:asciiTheme="minorHAnsi" w:hAnsiTheme="minorHAnsi" w:cstheme="minorHAnsi"/>
              </w:rPr>
              <w:tab/>
            </w:r>
            <w:r w:rsidR="004D45A3" w:rsidRPr="004D45A3">
              <w:rPr>
                <w:rFonts w:asciiTheme="minorHAnsi" w:hAnsiTheme="minorHAnsi" w:cstheme="minorHAnsi"/>
                <w:color w:val="auto"/>
                <w:shd w:val="clear" w:color="auto" w:fill="FFFFFF"/>
              </w:rPr>
              <w:t xml:space="preserve">Have someone from National Parents </w:t>
            </w:r>
            <w:r w:rsidR="004D45A3">
              <w:rPr>
                <w:rFonts w:asciiTheme="minorHAnsi" w:hAnsiTheme="minorHAnsi" w:cstheme="minorHAnsi"/>
                <w:color w:val="auto"/>
                <w:shd w:val="clear" w:color="auto" w:fill="FFFFFF"/>
              </w:rPr>
              <w:t>C</w:t>
            </w:r>
            <w:r w:rsidR="004D45A3" w:rsidRPr="004D45A3">
              <w:rPr>
                <w:rFonts w:asciiTheme="minorHAnsi" w:hAnsiTheme="minorHAnsi" w:cstheme="minorHAnsi"/>
                <w:color w:val="auto"/>
                <w:shd w:val="clear" w:color="auto" w:fill="FFFFFF"/>
              </w:rPr>
              <w:t xml:space="preserve">ouncil to come to a meeting for 6th class parents before children go to </w:t>
            </w:r>
            <w:r w:rsidR="00F770D4">
              <w:rPr>
                <w:rFonts w:asciiTheme="minorHAnsi" w:hAnsiTheme="minorHAnsi" w:cstheme="minorHAnsi"/>
                <w:color w:val="auto"/>
                <w:shd w:val="clear" w:color="auto" w:fill="FFFFFF"/>
              </w:rPr>
              <w:t>se</w:t>
            </w:r>
            <w:r w:rsidR="00EF38D1">
              <w:rPr>
                <w:rFonts w:asciiTheme="minorHAnsi" w:hAnsiTheme="minorHAnsi" w:cstheme="minorHAnsi"/>
                <w:color w:val="auto"/>
                <w:shd w:val="clear" w:color="auto" w:fill="FFFFFF"/>
              </w:rPr>
              <w:t>c</w:t>
            </w:r>
            <w:r w:rsidR="00F770D4">
              <w:rPr>
                <w:rFonts w:asciiTheme="minorHAnsi" w:hAnsiTheme="minorHAnsi" w:cstheme="minorHAnsi"/>
                <w:color w:val="auto"/>
                <w:shd w:val="clear" w:color="auto" w:fill="FFFFFF"/>
              </w:rPr>
              <w:t xml:space="preserve"> school</w:t>
            </w:r>
            <w:r w:rsidR="00EF38D1">
              <w:rPr>
                <w:rFonts w:asciiTheme="minorHAnsi" w:hAnsiTheme="minorHAnsi" w:cstheme="minorHAnsi"/>
                <w:color w:val="auto"/>
                <w:shd w:val="clear" w:color="auto" w:fill="FFFFFF"/>
              </w:rPr>
              <w:t xml:space="preserve"> </w:t>
            </w:r>
            <w:r w:rsidR="00F770D4">
              <w:t>–</w:t>
            </w:r>
            <w:r w:rsidR="00EF38D1">
              <w:t xml:space="preserve"> </w:t>
            </w:r>
            <w:r w:rsidR="00F770D4">
              <w:rPr>
                <w:i/>
                <w:iCs/>
              </w:rPr>
              <w:t>Year 3</w:t>
            </w:r>
          </w:p>
          <w:p w14:paraId="17D3CB6E" w14:textId="77777777" w:rsidR="00080737" w:rsidRDefault="00080737" w:rsidP="00080737">
            <w:pPr>
              <w:ind w:left="57"/>
              <w:rPr>
                <w:rFonts w:asciiTheme="minorHAnsi" w:hAnsiTheme="minorHAnsi" w:cstheme="minorHAnsi"/>
              </w:rPr>
            </w:pPr>
          </w:p>
          <w:p w14:paraId="37997298" w14:textId="6CB5DC5D" w:rsidR="00080737" w:rsidRPr="00080737" w:rsidRDefault="00080737" w:rsidP="00080737">
            <w:pPr>
              <w:ind w:left="57"/>
              <w:rPr>
                <w:rFonts w:asciiTheme="minorHAnsi" w:hAnsiTheme="minorHAnsi" w:cstheme="minorHAnsi"/>
              </w:rPr>
            </w:pPr>
            <w:r w:rsidRPr="00080737">
              <w:rPr>
                <w:rFonts w:asciiTheme="minorHAnsi" w:hAnsiTheme="minorHAnsi" w:cstheme="minorHAnsi"/>
              </w:rPr>
              <w:t>New pupils to the school:</w:t>
            </w:r>
          </w:p>
          <w:p w14:paraId="14CDF5B5" w14:textId="66CAF8A0" w:rsidR="00080737" w:rsidRPr="00080737" w:rsidRDefault="00080737" w:rsidP="00080737">
            <w:pPr>
              <w:ind w:left="57"/>
              <w:rPr>
                <w:rFonts w:asciiTheme="minorHAnsi" w:hAnsiTheme="minorHAnsi" w:cstheme="minorHAnsi"/>
              </w:rPr>
            </w:pPr>
            <w:r w:rsidRPr="00080737">
              <w:rPr>
                <w:rFonts w:asciiTheme="minorHAnsi" w:hAnsiTheme="minorHAnsi" w:cstheme="minorHAnsi"/>
              </w:rPr>
              <w:t>•</w:t>
            </w:r>
            <w:r w:rsidRPr="00080737">
              <w:rPr>
                <w:rFonts w:asciiTheme="minorHAnsi" w:hAnsiTheme="minorHAnsi" w:cstheme="minorHAnsi"/>
              </w:rPr>
              <w:tab/>
              <w:t xml:space="preserve">Create welcome pack for new arrivals to the school </w:t>
            </w:r>
            <w:proofErr w:type="gramStart"/>
            <w:r w:rsidRPr="00080737">
              <w:rPr>
                <w:rFonts w:asciiTheme="minorHAnsi" w:hAnsiTheme="minorHAnsi" w:cstheme="minorHAnsi"/>
              </w:rPr>
              <w:t>similar to</w:t>
            </w:r>
            <w:proofErr w:type="gramEnd"/>
            <w:r w:rsidRPr="00080737">
              <w:rPr>
                <w:rFonts w:asciiTheme="minorHAnsi" w:hAnsiTheme="minorHAnsi" w:cstheme="minorHAnsi"/>
              </w:rPr>
              <w:t xml:space="preserve"> the Junior Infant welcome pack – school information provided</w:t>
            </w:r>
            <w:r w:rsidR="000E2002">
              <w:rPr>
                <w:rFonts w:asciiTheme="minorHAnsi" w:hAnsiTheme="minorHAnsi" w:cstheme="minorHAnsi"/>
              </w:rPr>
              <w:t xml:space="preserve"> </w:t>
            </w:r>
            <w:r w:rsidR="000E2002">
              <w:t xml:space="preserve">– </w:t>
            </w:r>
            <w:r w:rsidR="000E2002">
              <w:rPr>
                <w:i/>
                <w:iCs/>
              </w:rPr>
              <w:t>Year 1</w:t>
            </w:r>
          </w:p>
          <w:p w14:paraId="3C57D4FB" w14:textId="0CB820D7" w:rsidR="00080737" w:rsidRPr="00080737" w:rsidRDefault="00080737" w:rsidP="00080737">
            <w:pPr>
              <w:ind w:left="57"/>
              <w:rPr>
                <w:rFonts w:asciiTheme="minorHAnsi" w:hAnsiTheme="minorHAnsi" w:cstheme="minorHAnsi"/>
              </w:rPr>
            </w:pPr>
            <w:r w:rsidRPr="00080737">
              <w:rPr>
                <w:rFonts w:asciiTheme="minorHAnsi" w:hAnsiTheme="minorHAnsi" w:cstheme="minorHAnsi"/>
              </w:rPr>
              <w:t>•</w:t>
            </w:r>
            <w:r w:rsidRPr="00080737">
              <w:rPr>
                <w:rFonts w:asciiTheme="minorHAnsi" w:hAnsiTheme="minorHAnsi" w:cstheme="minorHAnsi"/>
              </w:rPr>
              <w:tab/>
              <w:t xml:space="preserve">Parents contacted before arrival of the new pupil to support with uniforms, books, reports from past schools, etc. </w:t>
            </w:r>
            <w:r w:rsidR="00A83528">
              <w:t xml:space="preserve">– </w:t>
            </w:r>
            <w:r w:rsidR="00A83528">
              <w:rPr>
                <w:i/>
                <w:iCs/>
              </w:rPr>
              <w:t>Year 1</w:t>
            </w:r>
          </w:p>
          <w:p w14:paraId="72F05FF4" w14:textId="418D9896" w:rsidR="00591783" w:rsidRDefault="00080737" w:rsidP="00A83528">
            <w:pPr>
              <w:ind w:left="57"/>
              <w:rPr>
                <w:rFonts w:asciiTheme="minorHAnsi" w:hAnsiTheme="minorHAnsi" w:cstheme="minorHAnsi"/>
              </w:rPr>
            </w:pPr>
            <w:r w:rsidRPr="00080737">
              <w:rPr>
                <w:rFonts w:asciiTheme="minorHAnsi" w:hAnsiTheme="minorHAnsi" w:cstheme="minorHAnsi"/>
              </w:rPr>
              <w:t>•</w:t>
            </w:r>
            <w:r w:rsidRPr="00080737">
              <w:rPr>
                <w:rFonts w:asciiTheme="minorHAnsi" w:hAnsiTheme="minorHAnsi" w:cstheme="minorHAnsi"/>
              </w:rPr>
              <w:tab/>
              <w:t>Parents and pupil may arrange to meet with the principal/class teacher before attending a full day’s school to familiarise the child with</w:t>
            </w:r>
            <w:r w:rsidR="004E63C3">
              <w:rPr>
                <w:rFonts w:asciiTheme="minorHAnsi" w:hAnsiTheme="minorHAnsi" w:cstheme="minorHAnsi"/>
              </w:rPr>
              <w:t xml:space="preserve"> </w:t>
            </w:r>
            <w:r w:rsidRPr="00080737">
              <w:rPr>
                <w:rFonts w:asciiTheme="minorHAnsi" w:hAnsiTheme="minorHAnsi" w:cstheme="minorHAnsi"/>
              </w:rPr>
              <w:t>the new environment</w:t>
            </w:r>
            <w:r w:rsidR="00A83528">
              <w:rPr>
                <w:rFonts w:asciiTheme="minorHAnsi" w:hAnsiTheme="minorHAnsi" w:cstheme="minorHAnsi"/>
              </w:rPr>
              <w:t xml:space="preserve"> </w:t>
            </w:r>
            <w:r w:rsidR="00A83528">
              <w:t xml:space="preserve">– </w:t>
            </w:r>
            <w:r w:rsidR="00A83528">
              <w:rPr>
                <w:i/>
                <w:iCs/>
              </w:rPr>
              <w:t>Year 1</w:t>
            </w:r>
          </w:p>
          <w:p w14:paraId="734E9AC7" w14:textId="59BFF95B" w:rsidR="00080737" w:rsidRDefault="00080737" w:rsidP="00080737">
            <w:pPr>
              <w:ind w:left="57"/>
              <w:rPr>
                <w:rFonts w:asciiTheme="minorHAnsi" w:eastAsia="Arial" w:hAnsiTheme="minorHAnsi" w:cstheme="minorHAnsi"/>
              </w:rPr>
            </w:pPr>
            <w:r w:rsidRPr="00080737">
              <w:rPr>
                <w:rFonts w:asciiTheme="minorHAnsi" w:eastAsia="Arial" w:hAnsiTheme="minorHAnsi" w:cstheme="minorHAnsi"/>
              </w:rPr>
              <w:lastRenderedPageBreak/>
              <w:tab/>
              <w:t xml:space="preserve"> </w:t>
            </w:r>
          </w:p>
          <w:p w14:paraId="211B82F0" w14:textId="77777777" w:rsidR="00EF38D1" w:rsidRPr="00080737" w:rsidRDefault="00EF38D1" w:rsidP="00080737">
            <w:pPr>
              <w:ind w:left="57"/>
              <w:rPr>
                <w:rFonts w:asciiTheme="minorHAnsi" w:eastAsia="Arial" w:hAnsiTheme="minorHAnsi" w:cstheme="minorHAnsi"/>
              </w:rPr>
            </w:pPr>
          </w:p>
          <w:p w14:paraId="2994B98F" w14:textId="77777777" w:rsidR="00080737" w:rsidRPr="00080737" w:rsidRDefault="00080737" w:rsidP="00080737">
            <w:pPr>
              <w:ind w:left="57"/>
              <w:rPr>
                <w:rFonts w:asciiTheme="minorHAnsi" w:eastAsia="Arial" w:hAnsiTheme="minorHAnsi" w:cstheme="minorHAnsi"/>
              </w:rPr>
            </w:pPr>
            <w:r w:rsidRPr="00080737">
              <w:rPr>
                <w:rFonts w:asciiTheme="minorHAnsi" w:eastAsia="Arial" w:hAnsiTheme="minorHAnsi" w:cstheme="minorHAnsi"/>
              </w:rPr>
              <w:t>Transition from class to class.</w:t>
            </w:r>
          </w:p>
          <w:p w14:paraId="4AFC6353" w14:textId="03D323FA" w:rsidR="00A83528" w:rsidRDefault="00080737" w:rsidP="00586683">
            <w:pPr>
              <w:pStyle w:val="ListParagraph"/>
              <w:numPr>
                <w:ilvl w:val="0"/>
                <w:numId w:val="13"/>
              </w:numPr>
            </w:pPr>
            <w:r w:rsidRPr="00080737">
              <w:rPr>
                <w:rFonts w:asciiTheme="minorHAnsi" w:hAnsiTheme="minorHAnsi" w:cstheme="minorHAnsi"/>
              </w:rPr>
              <w:t>Developing system for logging of meetings with parents/ other services regarding pupils</w:t>
            </w:r>
            <w:r w:rsidR="00910603">
              <w:rPr>
                <w:rFonts w:asciiTheme="minorHAnsi" w:hAnsiTheme="minorHAnsi" w:cstheme="minorHAnsi"/>
              </w:rPr>
              <w:t xml:space="preserve"> </w:t>
            </w:r>
            <w:r w:rsidR="00910603">
              <w:t xml:space="preserve">– </w:t>
            </w:r>
            <w:r w:rsidR="00910603">
              <w:rPr>
                <w:i/>
                <w:iCs/>
              </w:rPr>
              <w:t xml:space="preserve">Year </w:t>
            </w:r>
            <w:r w:rsidR="00910603">
              <w:rPr>
                <w:i/>
                <w:iCs/>
              </w:rPr>
              <w:t>3</w:t>
            </w:r>
          </w:p>
        </w:tc>
      </w:tr>
      <w:tr w:rsidR="00080737" w14:paraId="7388107C" w14:textId="77777777" w:rsidTr="002D7FE6">
        <w:trPr>
          <w:trHeight w:val="718"/>
        </w:trPr>
        <w:tc>
          <w:tcPr>
            <w:tcW w:w="1807" w:type="dxa"/>
            <w:tcBorders>
              <w:top w:val="single" w:sz="12" w:space="0" w:color="000000"/>
              <w:left w:val="single" w:sz="12" w:space="0" w:color="000000"/>
              <w:bottom w:val="single" w:sz="12" w:space="0" w:color="000000"/>
              <w:right w:val="single" w:sz="12" w:space="0" w:color="000000"/>
            </w:tcBorders>
            <w:vAlign w:val="center"/>
          </w:tcPr>
          <w:p w14:paraId="4511DD93" w14:textId="77777777" w:rsidR="00080737" w:rsidRDefault="00080737" w:rsidP="00080737">
            <w:pPr>
              <w:ind w:left="127"/>
            </w:pPr>
            <w:r>
              <w:rPr>
                <w:rFonts w:ascii="Arial" w:eastAsia="Arial" w:hAnsi="Arial" w:cs="Arial"/>
                <w:b/>
                <w:sz w:val="24"/>
              </w:rPr>
              <w:lastRenderedPageBreak/>
              <w:t xml:space="preserve">Monitoring </w:t>
            </w:r>
            <w:r>
              <w:rPr>
                <w:rFonts w:ascii="Arial" w:eastAsia="Arial" w:hAnsi="Arial" w:cs="Arial"/>
                <w:b/>
                <w:i/>
                <w:sz w:val="24"/>
              </w:rPr>
              <w:t xml:space="preserve">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29A2EEC6" w14:textId="21B16A3E" w:rsidR="00080737" w:rsidRPr="00591783" w:rsidRDefault="00080737" w:rsidP="00080737">
            <w:pPr>
              <w:numPr>
                <w:ilvl w:val="0"/>
                <w:numId w:val="14"/>
              </w:numPr>
              <w:rPr>
                <w:rFonts w:asciiTheme="minorHAnsi" w:hAnsiTheme="minorHAnsi" w:cstheme="minorHAnsi"/>
              </w:rPr>
            </w:pPr>
            <w:r w:rsidRPr="00591783">
              <w:rPr>
                <w:rFonts w:asciiTheme="minorHAnsi" w:hAnsiTheme="minorHAnsi" w:cstheme="minorHAnsi"/>
              </w:rPr>
              <w:t>6</w:t>
            </w:r>
            <w:r w:rsidRPr="00591783">
              <w:rPr>
                <w:rFonts w:asciiTheme="minorHAnsi" w:hAnsiTheme="minorHAnsi" w:cstheme="minorHAnsi"/>
                <w:vertAlign w:val="superscript"/>
              </w:rPr>
              <w:t>th</w:t>
            </w:r>
            <w:r w:rsidRPr="00591783">
              <w:rPr>
                <w:rFonts w:asciiTheme="minorHAnsi" w:hAnsiTheme="minorHAnsi" w:cstheme="minorHAnsi"/>
              </w:rPr>
              <w:t xml:space="preserve"> class monitoring: September (information), October (application), November (acceptance), March onward (transition programmes for 6</w:t>
            </w:r>
            <w:r w:rsidRPr="00591783">
              <w:rPr>
                <w:rFonts w:asciiTheme="minorHAnsi" w:hAnsiTheme="minorHAnsi" w:cstheme="minorHAnsi"/>
                <w:vertAlign w:val="superscript"/>
              </w:rPr>
              <w:t>th</w:t>
            </w:r>
            <w:r w:rsidRPr="00591783">
              <w:rPr>
                <w:rFonts w:asciiTheme="minorHAnsi" w:hAnsiTheme="minorHAnsi" w:cstheme="minorHAnsi"/>
              </w:rPr>
              <w:t xml:space="preserve"> class.).  Annual meeting with Principal, 6</w:t>
            </w:r>
            <w:r w:rsidRPr="00591783">
              <w:rPr>
                <w:rFonts w:asciiTheme="minorHAnsi" w:hAnsiTheme="minorHAnsi" w:cstheme="minorHAnsi"/>
                <w:vertAlign w:val="superscript"/>
              </w:rPr>
              <w:t>th</w:t>
            </w:r>
            <w:r w:rsidRPr="00591783">
              <w:rPr>
                <w:rFonts w:asciiTheme="minorHAnsi" w:hAnsiTheme="minorHAnsi" w:cstheme="minorHAnsi"/>
              </w:rPr>
              <w:t xml:space="preserve"> class teachers to monitor each September and review for year. </w:t>
            </w:r>
          </w:p>
          <w:p w14:paraId="2C908FC5" w14:textId="418DBDFC" w:rsidR="00080737" w:rsidRPr="00591783" w:rsidRDefault="00080737" w:rsidP="00080737">
            <w:pPr>
              <w:numPr>
                <w:ilvl w:val="0"/>
                <w:numId w:val="14"/>
              </w:numPr>
              <w:rPr>
                <w:rFonts w:asciiTheme="minorHAnsi" w:hAnsiTheme="minorHAnsi" w:cstheme="minorHAnsi"/>
              </w:rPr>
            </w:pPr>
            <w:r w:rsidRPr="00591783">
              <w:rPr>
                <w:rFonts w:asciiTheme="minorHAnsi" w:hAnsiTheme="minorHAnsi" w:cstheme="minorHAnsi"/>
              </w:rPr>
              <w:t xml:space="preserve">Junior infant monitoring: April (Mo </w:t>
            </w:r>
            <w:r w:rsidR="00C91DD7" w:rsidRPr="00591783">
              <w:rPr>
                <w:rFonts w:asciiTheme="minorHAnsi" w:hAnsiTheme="minorHAnsi" w:cstheme="minorHAnsi"/>
              </w:rPr>
              <w:t>Scéal</w:t>
            </w:r>
            <w:r w:rsidRPr="00591783">
              <w:rPr>
                <w:rFonts w:asciiTheme="minorHAnsi" w:hAnsiTheme="minorHAnsi" w:cstheme="minorHAnsi"/>
              </w:rPr>
              <w:t xml:space="preserve"> handed out to incoming students), June (Mo </w:t>
            </w:r>
            <w:r w:rsidR="00C91DD7" w:rsidRPr="00591783">
              <w:rPr>
                <w:rFonts w:asciiTheme="minorHAnsi" w:hAnsiTheme="minorHAnsi" w:cstheme="minorHAnsi"/>
              </w:rPr>
              <w:t>Scéal</w:t>
            </w:r>
            <w:r w:rsidRPr="00591783">
              <w:rPr>
                <w:rFonts w:asciiTheme="minorHAnsi" w:hAnsiTheme="minorHAnsi" w:cstheme="minorHAnsi"/>
              </w:rPr>
              <w:t xml:space="preserve"> collected), September (Welcome packs distributed), October (meetings with preschools for incoming JIs), November/December/January (meeting with parents) Junior infant teachers, and Principal in regular contact re junior infants from September to October break.  Review meeting in March/April.</w:t>
            </w:r>
          </w:p>
          <w:p w14:paraId="596E322F" w14:textId="6B440C16" w:rsidR="00080737" w:rsidRPr="00080737" w:rsidRDefault="00080737" w:rsidP="00080737">
            <w:pPr>
              <w:ind w:left="360"/>
              <w:rPr>
                <w:rFonts w:ascii="Arial" w:hAnsi="Arial" w:cs="Arial"/>
                <w:sz w:val="20"/>
                <w:szCs w:val="20"/>
              </w:rPr>
            </w:pPr>
          </w:p>
        </w:tc>
      </w:tr>
      <w:tr w:rsidR="00080737" w14:paraId="6B9FCA4C" w14:textId="77777777" w:rsidTr="002D7FE6">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45ED55F7" w14:textId="77777777" w:rsidR="00080737" w:rsidRDefault="00080737" w:rsidP="00080737">
            <w:pPr>
              <w:ind w:left="127"/>
            </w:pPr>
            <w:r>
              <w:rPr>
                <w:rFonts w:ascii="Arial" w:eastAsia="Arial" w:hAnsi="Arial" w:cs="Arial"/>
                <w:b/>
                <w:sz w:val="24"/>
              </w:rPr>
              <w:t xml:space="preserve">Evaluation </w:t>
            </w:r>
            <w:r>
              <w:rPr>
                <w:rFonts w:ascii="Arial" w:eastAsia="Arial" w:hAnsi="Arial" w:cs="Arial"/>
                <w:b/>
                <w:i/>
                <w:sz w:val="24"/>
              </w:rPr>
              <w:t xml:space="preserve">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5EF67360" w14:textId="0460C119" w:rsidR="00080737" w:rsidRPr="00591783" w:rsidRDefault="00080737" w:rsidP="00080737">
            <w:pPr>
              <w:numPr>
                <w:ilvl w:val="0"/>
                <w:numId w:val="15"/>
              </w:numPr>
              <w:rPr>
                <w:rFonts w:asciiTheme="minorHAnsi" w:eastAsia="Arial" w:hAnsiTheme="minorHAnsi" w:cstheme="minorHAnsi"/>
              </w:rPr>
            </w:pPr>
            <w:r w:rsidRPr="00591783">
              <w:rPr>
                <w:rFonts w:asciiTheme="minorHAnsi" w:eastAsia="Arial" w:hAnsiTheme="minorHAnsi" w:cstheme="minorHAnsi"/>
              </w:rPr>
              <w:t>Successful transition of all pupils from preschool to primary school</w:t>
            </w:r>
          </w:p>
          <w:p w14:paraId="2FB517A5" w14:textId="77777777" w:rsidR="00080737" w:rsidRPr="00591783" w:rsidRDefault="00080737" w:rsidP="00080737">
            <w:pPr>
              <w:numPr>
                <w:ilvl w:val="0"/>
                <w:numId w:val="15"/>
              </w:numPr>
              <w:rPr>
                <w:rFonts w:asciiTheme="minorHAnsi" w:eastAsia="Arial" w:hAnsiTheme="minorHAnsi" w:cstheme="minorHAnsi"/>
              </w:rPr>
            </w:pPr>
            <w:r w:rsidRPr="00591783">
              <w:rPr>
                <w:rFonts w:asciiTheme="minorHAnsi" w:eastAsia="Arial" w:hAnsiTheme="minorHAnsi" w:cstheme="minorHAnsi"/>
              </w:rPr>
              <w:t>Successful transition of all 6</w:t>
            </w:r>
            <w:r w:rsidRPr="00591783">
              <w:rPr>
                <w:rFonts w:asciiTheme="minorHAnsi" w:eastAsia="Arial" w:hAnsiTheme="minorHAnsi" w:cstheme="minorHAnsi"/>
                <w:vertAlign w:val="superscript"/>
              </w:rPr>
              <w:t>th</w:t>
            </w:r>
            <w:r w:rsidRPr="00591783">
              <w:rPr>
                <w:rFonts w:asciiTheme="minorHAnsi" w:eastAsia="Arial" w:hAnsiTheme="minorHAnsi" w:cstheme="minorHAnsi"/>
              </w:rPr>
              <w:t xml:space="preserve"> class pupils from primary school to secondary school.</w:t>
            </w:r>
          </w:p>
          <w:p w14:paraId="5158F2C0" w14:textId="77777777" w:rsidR="00080737" w:rsidRPr="00591783" w:rsidRDefault="00080737" w:rsidP="00080737">
            <w:pPr>
              <w:numPr>
                <w:ilvl w:val="0"/>
                <w:numId w:val="15"/>
              </w:numPr>
              <w:rPr>
                <w:rFonts w:asciiTheme="minorHAnsi" w:eastAsia="Arial" w:hAnsiTheme="minorHAnsi" w:cstheme="minorHAnsi"/>
              </w:rPr>
            </w:pPr>
            <w:r w:rsidRPr="00591783">
              <w:rPr>
                <w:rFonts w:asciiTheme="minorHAnsi" w:eastAsia="Arial" w:hAnsiTheme="minorHAnsi" w:cstheme="minorHAnsi"/>
              </w:rPr>
              <w:t>Collection of transition booklets from prospective and outgoing students.</w:t>
            </w:r>
          </w:p>
          <w:p w14:paraId="4321D7CE" w14:textId="77777777" w:rsidR="00080737" w:rsidRPr="00591783" w:rsidRDefault="00080737" w:rsidP="00080737">
            <w:pPr>
              <w:numPr>
                <w:ilvl w:val="0"/>
                <w:numId w:val="15"/>
              </w:numPr>
              <w:rPr>
                <w:rFonts w:asciiTheme="minorHAnsi" w:eastAsia="Arial" w:hAnsiTheme="minorHAnsi" w:cstheme="minorHAnsi"/>
              </w:rPr>
            </w:pPr>
            <w:r w:rsidRPr="00591783">
              <w:rPr>
                <w:rFonts w:asciiTheme="minorHAnsi" w:eastAsia="Arial" w:hAnsiTheme="minorHAnsi" w:cstheme="minorHAnsi"/>
              </w:rPr>
              <w:t>Creation of welcome packs for students transferring from other schools.</w:t>
            </w:r>
          </w:p>
          <w:p w14:paraId="06E71CAF" w14:textId="77777777" w:rsidR="00080737" w:rsidRPr="00591783" w:rsidRDefault="00080737" w:rsidP="00080737">
            <w:pPr>
              <w:numPr>
                <w:ilvl w:val="0"/>
                <w:numId w:val="15"/>
              </w:numPr>
              <w:rPr>
                <w:rFonts w:asciiTheme="minorHAnsi" w:eastAsia="Arial" w:hAnsiTheme="minorHAnsi" w:cstheme="minorHAnsi"/>
              </w:rPr>
            </w:pPr>
            <w:r w:rsidRPr="00591783">
              <w:rPr>
                <w:rFonts w:asciiTheme="minorHAnsi" w:eastAsia="Arial" w:hAnsiTheme="minorHAnsi" w:cstheme="minorHAnsi"/>
              </w:rPr>
              <w:t>Creation of meeting logging system.</w:t>
            </w:r>
          </w:p>
          <w:p w14:paraId="3D07B461" w14:textId="4D105704" w:rsidR="00080737" w:rsidRPr="00591783" w:rsidRDefault="00080737" w:rsidP="00080737">
            <w:pPr>
              <w:ind w:left="360"/>
              <w:rPr>
                <w:rFonts w:asciiTheme="minorHAnsi" w:eastAsia="Arial" w:hAnsiTheme="minorHAnsi" w:cstheme="minorHAnsi"/>
              </w:rPr>
            </w:pPr>
          </w:p>
        </w:tc>
      </w:tr>
      <w:tr w:rsidR="00080737" w14:paraId="572417A7" w14:textId="77777777" w:rsidTr="002D7FE6">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6C20B660" w14:textId="77777777" w:rsidR="00080737" w:rsidRDefault="00080737" w:rsidP="00080737">
            <w:pPr>
              <w:ind w:left="127"/>
              <w:rPr>
                <w:rFonts w:ascii="Arial" w:eastAsia="Arial" w:hAnsi="Arial" w:cs="Arial"/>
                <w:b/>
                <w:sz w:val="24"/>
              </w:rPr>
            </w:pPr>
            <w:r>
              <w:rPr>
                <w:rFonts w:ascii="Arial" w:eastAsia="Arial" w:hAnsi="Arial" w:cs="Arial"/>
                <w:b/>
                <w:sz w:val="24"/>
              </w:rPr>
              <w:t xml:space="preserve">Review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3E0168F3" w14:textId="31CFFF35" w:rsidR="00080737" w:rsidRDefault="00080737" w:rsidP="00080737">
            <w:pPr>
              <w:ind w:left="89"/>
              <w:rPr>
                <w:rFonts w:ascii="Arial" w:eastAsia="Arial" w:hAnsi="Arial" w:cs="Arial"/>
                <w:sz w:val="24"/>
              </w:rPr>
            </w:pPr>
            <w:r w:rsidRPr="00F2473C">
              <w:rPr>
                <w:rFonts w:asciiTheme="minorHAnsi" w:eastAsia="Arial" w:hAnsiTheme="minorHAnsi" w:cstheme="minorHAnsi"/>
                <w:szCs w:val="20"/>
              </w:rPr>
              <w:t>Yearly review to take place every September. Targets and actions achieved and ongoing are noted. Targets and actions not achieved are assessed as to how best to achieve them and adjusted where necessary.</w:t>
            </w:r>
          </w:p>
        </w:tc>
      </w:tr>
    </w:tbl>
    <w:p w14:paraId="5727DCF7" w14:textId="2F54E330" w:rsidR="00280645" w:rsidRDefault="00280645">
      <w:pPr>
        <w:spacing w:after="0"/>
      </w:pPr>
    </w:p>
    <w:p w14:paraId="669C6F78" w14:textId="3F89EE0D" w:rsidR="00280645" w:rsidRDefault="00280645">
      <w:pPr>
        <w:spacing w:after="0"/>
      </w:pPr>
    </w:p>
    <w:p w14:paraId="297E488F" w14:textId="6CB255A3" w:rsidR="00933C2B" w:rsidRDefault="00933C2B">
      <w:pPr>
        <w:spacing w:after="0"/>
      </w:pPr>
    </w:p>
    <w:p w14:paraId="108C3731" w14:textId="6E2E18B5" w:rsidR="00933C2B" w:rsidRDefault="00933C2B">
      <w:pPr>
        <w:spacing w:after="0"/>
      </w:pPr>
    </w:p>
    <w:p w14:paraId="7976C3A6" w14:textId="5C3CA6B9" w:rsidR="00933C2B" w:rsidRDefault="00933C2B">
      <w:pPr>
        <w:spacing w:after="0"/>
      </w:pPr>
    </w:p>
    <w:p w14:paraId="1DD4E4F2" w14:textId="0B5FD44F" w:rsidR="00933C2B" w:rsidRDefault="00933C2B">
      <w:pPr>
        <w:spacing w:after="0"/>
      </w:pPr>
    </w:p>
    <w:p w14:paraId="76609D9B" w14:textId="738B4B60" w:rsidR="00933C2B" w:rsidRDefault="00933C2B">
      <w:pPr>
        <w:spacing w:after="0"/>
      </w:pPr>
    </w:p>
    <w:p w14:paraId="41D79CAF" w14:textId="07A2B454" w:rsidR="00933C2B" w:rsidRDefault="00933C2B">
      <w:pPr>
        <w:spacing w:after="0"/>
      </w:pPr>
    </w:p>
    <w:p w14:paraId="07ECAA53" w14:textId="1D4EE149" w:rsidR="00933C2B" w:rsidRDefault="00933C2B">
      <w:pPr>
        <w:spacing w:after="0"/>
      </w:pPr>
    </w:p>
    <w:p w14:paraId="76256AA8" w14:textId="1479B7A1" w:rsidR="00933C2B" w:rsidRDefault="00933C2B">
      <w:pPr>
        <w:spacing w:after="0"/>
      </w:pPr>
    </w:p>
    <w:p w14:paraId="5E20F0DD" w14:textId="77777777" w:rsidR="00910603" w:rsidRDefault="00910603">
      <w:pPr>
        <w:spacing w:after="0"/>
      </w:pPr>
    </w:p>
    <w:p w14:paraId="185BD162" w14:textId="77777777" w:rsidR="00910603" w:rsidRDefault="00910603">
      <w:pPr>
        <w:spacing w:after="0"/>
      </w:pPr>
    </w:p>
    <w:p w14:paraId="5FA84373" w14:textId="77777777" w:rsidR="00910603" w:rsidRDefault="00910603">
      <w:pPr>
        <w:spacing w:after="0"/>
      </w:pPr>
    </w:p>
    <w:p w14:paraId="08EC5E31" w14:textId="77777777" w:rsidR="00910603" w:rsidRDefault="00910603">
      <w:pPr>
        <w:spacing w:after="0"/>
      </w:pPr>
    </w:p>
    <w:p w14:paraId="1C865410" w14:textId="77777777" w:rsidR="00933C2B" w:rsidRDefault="00933C2B">
      <w:pPr>
        <w:spacing w:after="0"/>
      </w:pPr>
    </w:p>
    <w:tbl>
      <w:tblPr>
        <w:tblStyle w:val="TableGrid"/>
        <w:tblW w:w="14745" w:type="dxa"/>
        <w:tblInd w:w="180" w:type="dxa"/>
        <w:tblCellMar>
          <w:top w:w="19" w:type="dxa"/>
          <w:left w:w="88" w:type="dxa"/>
          <w:right w:w="85" w:type="dxa"/>
        </w:tblCellMar>
        <w:tblLook w:val="04A0" w:firstRow="1" w:lastRow="0" w:firstColumn="1" w:lastColumn="0" w:noHBand="0" w:noVBand="1"/>
      </w:tblPr>
      <w:tblGrid>
        <w:gridCol w:w="1807"/>
        <w:gridCol w:w="12938"/>
      </w:tblGrid>
      <w:tr w:rsidR="00280645" w14:paraId="62EB1B37" w14:textId="77777777" w:rsidTr="002D7FE6">
        <w:trPr>
          <w:trHeight w:val="671"/>
        </w:trPr>
        <w:tc>
          <w:tcPr>
            <w:tcW w:w="1807" w:type="dxa"/>
            <w:tcBorders>
              <w:top w:val="double" w:sz="6" w:space="0" w:color="000000"/>
              <w:left w:val="single" w:sz="12" w:space="0" w:color="000000"/>
              <w:bottom w:val="single" w:sz="12" w:space="0" w:color="000000"/>
              <w:right w:val="single" w:sz="12" w:space="0" w:color="000000"/>
            </w:tcBorders>
            <w:vAlign w:val="center"/>
          </w:tcPr>
          <w:p w14:paraId="15B59C18" w14:textId="77777777" w:rsidR="00280645" w:rsidRDefault="00280645" w:rsidP="002D7FE6">
            <w:pPr>
              <w:ind w:left="127"/>
              <w:rPr>
                <w:rFonts w:ascii="Arial" w:eastAsia="Arial" w:hAnsi="Arial" w:cs="Arial"/>
                <w:b/>
                <w:sz w:val="24"/>
              </w:rPr>
            </w:pPr>
          </w:p>
        </w:tc>
        <w:tc>
          <w:tcPr>
            <w:tcW w:w="12938" w:type="dxa"/>
            <w:tcBorders>
              <w:top w:val="double" w:sz="12" w:space="0" w:color="000000"/>
              <w:left w:val="single" w:sz="12" w:space="0" w:color="000000"/>
              <w:bottom w:val="single" w:sz="12" w:space="0" w:color="000000"/>
              <w:right w:val="single" w:sz="9" w:space="0" w:color="000000"/>
            </w:tcBorders>
            <w:vAlign w:val="center"/>
          </w:tcPr>
          <w:p w14:paraId="7332120B" w14:textId="7B2D2D50" w:rsidR="00280645" w:rsidRPr="00F43628" w:rsidRDefault="00280645" w:rsidP="002D7FE6">
            <w:pPr>
              <w:ind w:left="89"/>
              <w:rPr>
                <w:rFonts w:ascii="Arial" w:eastAsia="Arial" w:hAnsi="Arial" w:cs="Arial"/>
                <w:b/>
                <w:bCs/>
                <w:sz w:val="24"/>
              </w:rPr>
            </w:pPr>
            <w:r w:rsidRPr="00F43628">
              <w:rPr>
                <w:rFonts w:ascii="Arial" w:eastAsia="Arial" w:hAnsi="Arial" w:cs="Arial"/>
                <w:b/>
                <w:bCs/>
                <w:sz w:val="28"/>
                <w:szCs w:val="24"/>
              </w:rPr>
              <w:t xml:space="preserve">Prioritised Area of Concern </w:t>
            </w:r>
            <w:r>
              <w:rPr>
                <w:rFonts w:ascii="Arial" w:eastAsia="Arial" w:hAnsi="Arial" w:cs="Arial"/>
                <w:b/>
                <w:bCs/>
                <w:sz w:val="28"/>
                <w:szCs w:val="24"/>
              </w:rPr>
              <w:t>–</w:t>
            </w:r>
            <w:r w:rsidRPr="00F43628">
              <w:rPr>
                <w:rFonts w:ascii="Arial" w:eastAsia="Arial" w:hAnsi="Arial" w:cs="Arial"/>
                <w:b/>
                <w:bCs/>
                <w:sz w:val="28"/>
                <w:szCs w:val="24"/>
              </w:rPr>
              <w:t xml:space="preserve"> </w:t>
            </w:r>
            <w:r>
              <w:rPr>
                <w:rFonts w:ascii="Arial" w:eastAsia="Arial" w:hAnsi="Arial" w:cs="Arial"/>
                <w:b/>
                <w:bCs/>
                <w:sz w:val="28"/>
                <w:szCs w:val="24"/>
              </w:rPr>
              <w:t>Partnerships with Parents and Others</w:t>
            </w:r>
          </w:p>
        </w:tc>
      </w:tr>
      <w:tr w:rsidR="00280645" w14:paraId="7344B5DC" w14:textId="77777777" w:rsidTr="002D7FE6">
        <w:trPr>
          <w:trHeight w:val="1049"/>
        </w:trPr>
        <w:tc>
          <w:tcPr>
            <w:tcW w:w="1807" w:type="dxa"/>
            <w:tcBorders>
              <w:top w:val="single" w:sz="12" w:space="0" w:color="000000"/>
              <w:left w:val="single" w:sz="12" w:space="0" w:color="000000"/>
              <w:bottom w:val="single" w:sz="12" w:space="0" w:color="000000"/>
              <w:right w:val="single" w:sz="12" w:space="0" w:color="000000"/>
            </w:tcBorders>
            <w:vAlign w:val="center"/>
          </w:tcPr>
          <w:p w14:paraId="70800A7C" w14:textId="77777777" w:rsidR="00280645" w:rsidRDefault="00280645" w:rsidP="002D7FE6">
            <w:pPr>
              <w:ind w:left="127"/>
            </w:pPr>
            <w:r>
              <w:rPr>
                <w:rFonts w:ascii="Arial" w:eastAsia="Arial" w:hAnsi="Arial" w:cs="Arial"/>
                <w:b/>
                <w:sz w:val="24"/>
              </w:rPr>
              <w:t xml:space="preserve">Target(s)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51E8AF2A" w14:textId="122290C4" w:rsidR="00591783" w:rsidRPr="00591783" w:rsidRDefault="00591783" w:rsidP="00591783">
            <w:pPr>
              <w:numPr>
                <w:ilvl w:val="0"/>
                <w:numId w:val="16"/>
              </w:numPr>
              <w:rPr>
                <w:rFonts w:asciiTheme="minorHAnsi" w:eastAsia="Times New Roman" w:hAnsiTheme="minorHAnsi" w:cstheme="minorHAnsi"/>
                <w:lang w:eastAsia="en-US"/>
              </w:rPr>
            </w:pPr>
            <w:r w:rsidRPr="00591783">
              <w:rPr>
                <w:rFonts w:asciiTheme="minorHAnsi" w:eastAsia="Times New Roman" w:hAnsiTheme="minorHAnsi" w:cstheme="minorHAnsi"/>
                <w:lang w:eastAsia="en-US"/>
              </w:rPr>
              <w:t>To maximise supports available to alleviate the effects of disadvantage for the children, by building partnerships and linking families to services</w:t>
            </w:r>
          </w:p>
          <w:p w14:paraId="6694CFEC" w14:textId="77777777" w:rsidR="00591783" w:rsidRPr="00591783" w:rsidRDefault="00591783" w:rsidP="00591783">
            <w:pPr>
              <w:numPr>
                <w:ilvl w:val="0"/>
                <w:numId w:val="16"/>
              </w:numPr>
              <w:rPr>
                <w:rFonts w:asciiTheme="minorHAnsi" w:eastAsia="Times New Roman" w:hAnsiTheme="minorHAnsi" w:cstheme="minorHAnsi"/>
                <w:color w:val="auto"/>
                <w:lang w:eastAsia="en-US"/>
              </w:rPr>
            </w:pPr>
            <w:r w:rsidRPr="00591783">
              <w:rPr>
                <w:rFonts w:asciiTheme="minorHAnsi" w:eastAsia="Times New Roman" w:hAnsiTheme="minorHAnsi" w:cstheme="minorHAnsi"/>
                <w:lang w:eastAsia="en-US"/>
              </w:rPr>
              <w:t>To maintain and strengthen current links with local voluntary and statutory agencies.</w:t>
            </w:r>
          </w:p>
          <w:p w14:paraId="7F1666F6" w14:textId="1B0275D9" w:rsidR="00591783" w:rsidRPr="00591783" w:rsidRDefault="00591783" w:rsidP="00591783">
            <w:pPr>
              <w:numPr>
                <w:ilvl w:val="0"/>
                <w:numId w:val="16"/>
              </w:numPr>
              <w:rPr>
                <w:rFonts w:asciiTheme="minorHAnsi" w:eastAsia="Times New Roman" w:hAnsiTheme="minorHAnsi" w:cstheme="minorHAnsi"/>
                <w:i/>
                <w:color w:val="auto"/>
                <w:lang w:eastAsia="en-US"/>
              </w:rPr>
            </w:pPr>
            <w:r w:rsidRPr="00591783">
              <w:rPr>
                <w:rFonts w:asciiTheme="minorHAnsi" w:eastAsia="Times New Roman" w:hAnsiTheme="minorHAnsi" w:cstheme="minorHAnsi"/>
                <w:color w:val="auto"/>
                <w:lang w:eastAsia="en-US"/>
              </w:rPr>
              <w:t>To actively promote partnership of school with local community organisations: Tidy Towns, G.A.A. Mens Shed, Youth Group.</w:t>
            </w:r>
          </w:p>
          <w:p w14:paraId="7B1F1A66" w14:textId="1978E32E" w:rsidR="00280645" w:rsidRPr="00591783" w:rsidRDefault="00280645" w:rsidP="00591783">
            <w:pPr>
              <w:rPr>
                <w:rFonts w:asciiTheme="minorHAnsi" w:eastAsia="Times New Roman" w:hAnsiTheme="minorHAnsi" w:cstheme="minorHAnsi"/>
                <w:i/>
                <w:color w:val="auto"/>
                <w:lang w:eastAsia="en-US"/>
              </w:rPr>
            </w:pPr>
          </w:p>
        </w:tc>
      </w:tr>
      <w:tr w:rsidR="00280645" w14:paraId="43881F6A" w14:textId="77777777" w:rsidTr="002D7FE6">
        <w:trPr>
          <w:trHeight w:val="1263"/>
        </w:trPr>
        <w:tc>
          <w:tcPr>
            <w:tcW w:w="1807" w:type="dxa"/>
            <w:tcBorders>
              <w:top w:val="single" w:sz="12" w:space="0" w:color="000000"/>
              <w:left w:val="single" w:sz="12" w:space="0" w:color="000000"/>
              <w:bottom w:val="single" w:sz="12" w:space="0" w:color="000000"/>
              <w:right w:val="single" w:sz="12" w:space="0" w:color="000000"/>
            </w:tcBorders>
            <w:vAlign w:val="center"/>
          </w:tcPr>
          <w:p w14:paraId="2E01AE09" w14:textId="77777777" w:rsidR="00280645" w:rsidRDefault="00280645" w:rsidP="002D7FE6">
            <w:pPr>
              <w:ind w:left="127"/>
            </w:pPr>
            <w:r>
              <w:rPr>
                <w:rFonts w:ascii="Arial" w:eastAsia="Arial" w:hAnsi="Arial" w:cs="Arial"/>
                <w:b/>
                <w:sz w:val="24"/>
              </w:rPr>
              <w:t xml:space="preserve">Action(s)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2BCD7E08" w14:textId="5FD47761" w:rsidR="00591783" w:rsidRPr="00591783" w:rsidRDefault="00591783" w:rsidP="00591783">
            <w:pPr>
              <w:spacing w:after="104" w:line="233" w:lineRule="auto"/>
              <w:ind w:left="57"/>
              <w:rPr>
                <w:rFonts w:asciiTheme="minorHAnsi" w:hAnsiTheme="minorHAnsi" w:cstheme="minorHAnsi"/>
                <w:sz w:val="20"/>
              </w:rPr>
            </w:pPr>
            <w:r w:rsidRPr="00591783">
              <w:rPr>
                <w:rFonts w:asciiTheme="minorHAnsi" w:eastAsia="Arial" w:hAnsiTheme="minorHAnsi" w:cstheme="minorHAnsi"/>
                <w:i/>
                <w:sz w:val="20"/>
              </w:rPr>
              <w:t>Actions should be taken in a sequenced and coordinated manner each year over the three years of the plan to try and ensure maximum effect and to allow for ongoing review, adaptation and refocusing</w:t>
            </w:r>
            <w:r w:rsidRPr="00591783">
              <w:rPr>
                <w:rFonts w:asciiTheme="minorHAnsi" w:eastAsia="Arial" w:hAnsiTheme="minorHAnsi" w:cstheme="minorHAnsi"/>
                <w:sz w:val="20"/>
              </w:rPr>
              <w:t xml:space="preserve"> </w:t>
            </w:r>
          </w:p>
          <w:p w14:paraId="0568B30E" w14:textId="06DC1F89" w:rsidR="00591783" w:rsidRPr="00591783" w:rsidRDefault="00591783" w:rsidP="00591783">
            <w:pPr>
              <w:pStyle w:val="ListParagraph"/>
              <w:numPr>
                <w:ilvl w:val="0"/>
                <w:numId w:val="13"/>
              </w:numPr>
              <w:rPr>
                <w:rFonts w:asciiTheme="minorHAnsi" w:eastAsia="Times New Roman" w:hAnsiTheme="minorHAnsi" w:cstheme="minorHAnsi"/>
                <w:color w:val="auto"/>
                <w:szCs w:val="24"/>
                <w:lang w:eastAsia="en-US"/>
              </w:rPr>
            </w:pPr>
            <w:r w:rsidRPr="00591783">
              <w:rPr>
                <w:rFonts w:asciiTheme="minorHAnsi" w:eastAsia="Times New Roman" w:hAnsiTheme="minorHAnsi" w:cstheme="minorHAnsi"/>
                <w:color w:val="auto"/>
                <w:szCs w:val="24"/>
                <w:lang w:eastAsia="en-US"/>
              </w:rPr>
              <w:t>Use website, school newsletter, letters to parents or guardians and local newspaper to publicise school activities, accomplishments, policies and events</w:t>
            </w:r>
            <w:r w:rsidR="004E63C3">
              <w:rPr>
                <w:rFonts w:asciiTheme="minorHAnsi" w:eastAsia="Times New Roman" w:hAnsiTheme="minorHAnsi" w:cstheme="minorHAnsi"/>
                <w:color w:val="auto"/>
                <w:szCs w:val="24"/>
                <w:lang w:eastAsia="en-US"/>
              </w:rPr>
              <w:t xml:space="preserve"> </w:t>
            </w:r>
            <w:r w:rsidR="00BD20C7">
              <w:t xml:space="preserve">– </w:t>
            </w:r>
            <w:r w:rsidR="00BD20C7">
              <w:rPr>
                <w:i/>
                <w:iCs/>
              </w:rPr>
              <w:t>Year 1</w:t>
            </w:r>
            <w:r w:rsidR="00BD20C7">
              <w:rPr>
                <w:rFonts w:asciiTheme="minorHAnsi" w:eastAsia="Times New Roman" w:hAnsiTheme="minorHAnsi" w:cstheme="minorHAnsi"/>
                <w:color w:val="auto"/>
                <w:szCs w:val="24"/>
                <w:lang w:eastAsia="en-US"/>
              </w:rPr>
              <w:t xml:space="preserve"> </w:t>
            </w:r>
            <w:r w:rsidR="004E63C3">
              <w:rPr>
                <w:rFonts w:asciiTheme="minorHAnsi" w:eastAsia="Times New Roman" w:hAnsiTheme="minorHAnsi" w:cstheme="minorHAnsi"/>
                <w:color w:val="auto"/>
                <w:szCs w:val="24"/>
                <w:lang w:eastAsia="en-US"/>
              </w:rPr>
              <w:t>(Leadership)</w:t>
            </w:r>
          </w:p>
          <w:p w14:paraId="1CA9D1C4" w14:textId="77777777" w:rsidR="00591783" w:rsidRPr="00591783" w:rsidRDefault="00591783" w:rsidP="00591783">
            <w:pPr>
              <w:rPr>
                <w:rFonts w:asciiTheme="minorHAnsi" w:eastAsia="Times New Roman" w:hAnsiTheme="minorHAnsi" w:cstheme="minorHAnsi"/>
                <w:color w:val="auto"/>
                <w:szCs w:val="24"/>
                <w:lang w:eastAsia="en-US"/>
              </w:rPr>
            </w:pPr>
          </w:p>
          <w:p w14:paraId="39E11017" w14:textId="4B5168A4" w:rsidR="00591783" w:rsidRPr="00591783" w:rsidRDefault="00591783" w:rsidP="00591783">
            <w:pPr>
              <w:pStyle w:val="ListParagraph"/>
              <w:numPr>
                <w:ilvl w:val="0"/>
                <w:numId w:val="13"/>
              </w:numPr>
              <w:rPr>
                <w:rFonts w:asciiTheme="minorHAnsi" w:eastAsia="Times New Roman" w:hAnsiTheme="minorHAnsi" w:cstheme="minorHAnsi"/>
                <w:color w:val="auto"/>
                <w:szCs w:val="24"/>
                <w:lang w:eastAsia="en-US"/>
              </w:rPr>
            </w:pPr>
            <w:r w:rsidRPr="00591783">
              <w:rPr>
                <w:rFonts w:asciiTheme="minorHAnsi" w:eastAsia="Times New Roman" w:hAnsiTheme="minorHAnsi" w:cstheme="minorHAnsi"/>
                <w:color w:val="auto"/>
                <w:szCs w:val="24"/>
                <w:lang w:eastAsia="en-US"/>
              </w:rPr>
              <w:t>Develop partnerships with local educational links – Ballymore Pre-school, Moate Community College, Mercy Secondary School, Ballymahon Vocational School, T.U.I. Athlone, Longford Westmeath ETB</w:t>
            </w:r>
            <w:r w:rsidR="00BD20C7">
              <w:rPr>
                <w:rFonts w:asciiTheme="minorHAnsi" w:eastAsia="Times New Roman" w:hAnsiTheme="minorHAnsi" w:cstheme="minorHAnsi"/>
                <w:color w:val="auto"/>
                <w:szCs w:val="24"/>
                <w:lang w:eastAsia="en-US"/>
              </w:rPr>
              <w:t xml:space="preserve"> </w:t>
            </w:r>
            <w:r w:rsidR="00BD20C7">
              <w:t xml:space="preserve">– </w:t>
            </w:r>
            <w:r w:rsidR="00BD20C7">
              <w:rPr>
                <w:i/>
                <w:iCs/>
              </w:rPr>
              <w:t xml:space="preserve">Year </w:t>
            </w:r>
            <w:r w:rsidR="00BD20C7">
              <w:rPr>
                <w:i/>
                <w:iCs/>
              </w:rPr>
              <w:t>2</w:t>
            </w:r>
          </w:p>
          <w:p w14:paraId="0A330B90" w14:textId="77777777" w:rsidR="00591783" w:rsidRPr="00591783" w:rsidRDefault="00591783" w:rsidP="00591783">
            <w:pPr>
              <w:rPr>
                <w:rFonts w:asciiTheme="minorHAnsi" w:eastAsia="Times New Roman" w:hAnsiTheme="minorHAnsi" w:cstheme="minorHAnsi"/>
                <w:color w:val="auto"/>
                <w:szCs w:val="24"/>
                <w:lang w:eastAsia="en-US"/>
              </w:rPr>
            </w:pPr>
          </w:p>
          <w:p w14:paraId="634F588B" w14:textId="261A48D3" w:rsidR="00591783" w:rsidRPr="00591783" w:rsidRDefault="00591783" w:rsidP="00591783">
            <w:pPr>
              <w:pStyle w:val="ListParagraph"/>
              <w:numPr>
                <w:ilvl w:val="0"/>
                <w:numId w:val="13"/>
              </w:numPr>
              <w:rPr>
                <w:rFonts w:asciiTheme="minorHAnsi" w:eastAsia="Times New Roman" w:hAnsiTheme="minorHAnsi" w:cstheme="minorHAnsi"/>
                <w:color w:val="auto"/>
                <w:szCs w:val="24"/>
                <w:lang w:eastAsia="en-US"/>
              </w:rPr>
            </w:pPr>
            <w:r w:rsidRPr="00591783">
              <w:rPr>
                <w:rFonts w:asciiTheme="minorHAnsi" w:eastAsia="Times New Roman" w:hAnsiTheme="minorHAnsi" w:cstheme="minorHAnsi"/>
                <w:color w:val="auto"/>
                <w:szCs w:val="24"/>
                <w:lang w:eastAsia="en-US"/>
              </w:rPr>
              <w:t>Create a Notice Wall in Lobby area, for displaying pupils work and information relevant for parents/ visitors to school</w:t>
            </w:r>
            <w:r w:rsidR="00BD20C7">
              <w:rPr>
                <w:rFonts w:asciiTheme="minorHAnsi" w:eastAsia="Times New Roman" w:hAnsiTheme="minorHAnsi" w:cstheme="minorHAnsi"/>
                <w:color w:val="auto"/>
                <w:szCs w:val="24"/>
                <w:lang w:eastAsia="en-US"/>
              </w:rPr>
              <w:t xml:space="preserve"> </w:t>
            </w:r>
            <w:r w:rsidR="00BD20C7">
              <w:t xml:space="preserve">– </w:t>
            </w:r>
            <w:r w:rsidR="00BD20C7">
              <w:rPr>
                <w:i/>
                <w:iCs/>
              </w:rPr>
              <w:t xml:space="preserve">Year </w:t>
            </w:r>
            <w:r w:rsidR="00BD20C7">
              <w:rPr>
                <w:i/>
                <w:iCs/>
              </w:rPr>
              <w:t>3</w:t>
            </w:r>
          </w:p>
          <w:p w14:paraId="7604C667" w14:textId="77777777" w:rsidR="00591783" w:rsidRPr="00591783" w:rsidRDefault="00591783" w:rsidP="00591783">
            <w:pPr>
              <w:rPr>
                <w:rFonts w:asciiTheme="minorHAnsi" w:eastAsia="Times New Roman" w:hAnsiTheme="minorHAnsi" w:cstheme="minorHAnsi"/>
                <w:color w:val="auto"/>
                <w:szCs w:val="24"/>
                <w:lang w:eastAsia="en-US"/>
              </w:rPr>
            </w:pPr>
          </w:p>
          <w:p w14:paraId="303C4B90" w14:textId="46115D88" w:rsidR="00591783" w:rsidRPr="00591783" w:rsidRDefault="00591783" w:rsidP="00591783">
            <w:pPr>
              <w:pStyle w:val="ListParagraph"/>
              <w:numPr>
                <w:ilvl w:val="0"/>
                <w:numId w:val="13"/>
              </w:numPr>
              <w:rPr>
                <w:rFonts w:asciiTheme="minorHAnsi" w:eastAsia="Times New Roman" w:hAnsiTheme="minorHAnsi" w:cstheme="minorHAnsi"/>
                <w:b/>
                <w:color w:val="auto"/>
                <w:szCs w:val="24"/>
                <w:lang w:eastAsia="en-US"/>
              </w:rPr>
            </w:pPr>
            <w:r w:rsidRPr="00591783">
              <w:rPr>
                <w:rFonts w:asciiTheme="minorHAnsi" w:eastAsia="Times New Roman" w:hAnsiTheme="minorHAnsi" w:cstheme="minorHAnsi"/>
                <w:color w:val="auto"/>
                <w:szCs w:val="24"/>
                <w:lang w:eastAsia="en-US"/>
              </w:rPr>
              <w:t>Increased partnership with outside agencies and Child Support Services to improve student outcomes, as well as parent</w:t>
            </w:r>
            <w:r w:rsidRPr="00591783">
              <w:rPr>
                <w:rFonts w:asciiTheme="minorHAnsi" w:eastAsia="Times New Roman" w:hAnsiTheme="minorHAnsi" w:cstheme="minorHAnsi"/>
                <w:b/>
                <w:color w:val="auto"/>
                <w:szCs w:val="24"/>
                <w:lang w:eastAsia="en-US"/>
              </w:rPr>
              <w:t xml:space="preserve"> </w:t>
            </w:r>
            <w:r w:rsidRPr="00591783">
              <w:rPr>
                <w:rFonts w:asciiTheme="minorHAnsi" w:eastAsia="Times New Roman" w:hAnsiTheme="minorHAnsi" w:cstheme="minorHAnsi"/>
                <w:color w:val="auto"/>
                <w:szCs w:val="24"/>
                <w:lang w:eastAsia="en-US"/>
              </w:rPr>
              <w:t>outcomes</w:t>
            </w:r>
            <w:r w:rsidRPr="00591783">
              <w:rPr>
                <w:rFonts w:asciiTheme="minorHAnsi" w:eastAsia="Times New Roman" w:hAnsiTheme="minorHAnsi" w:cstheme="minorHAnsi"/>
                <w:b/>
                <w:color w:val="auto"/>
                <w:szCs w:val="24"/>
                <w:lang w:eastAsia="en-US"/>
              </w:rPr>
              <w:t xml:space="preserve">: </w:t>
            </w:r>
            <w:r w:rsidRPr="00591783">
              <w:rPr>
                <w:rFonts w:asciiTheme="minorHAnsi" w:eastAsia="Times New Roman" w:hAnsiTheme="minorHAnsi" w:cstheme="minorHAnsi"/>
                <w:bCs/>
                <w:color w:val="auto"/>
                <w:szCs w:val="24"/>
                <w:lang w:eastAsia="en-US"/>
              </w:rPr>
              <w:t>Longford Westmeath ETB, Tusla, CAMHS, Triple P, SENO, S&amp;L, OT, NEPS</w:t>
            </w:r>
            <w:r w:rsidR="004E63C3">
              <w:rPr>
                <w:rFonts w:asciiTheme="minorHAnsi" w:eastAsia="Times New Roman" w:hAnsiTheme="minorHAnsi" w:cstheme="minorHAnsi"/>
                <w:bCs/>
                <w:color w:val="auto"/>
                <w:szCs w:val="24"/>
                <w:lang w:eastAsia="en-US"/>
              </w:rPr>
              <w:t xml:space="preserve"> (CPD)</w:t>
            </w:r>
          </w:p>
          <w:p w14:paraId="142BADC1" w14:textId="77777777" w:rsidR="00591783" w:rsidRPr="00591783" w:rsidRDefault="00591783" w:rsidP="00591783">
            <w:pPr>
              <w:rPr>
                <w:rFonts w:asciiTheme="minorHAnsi" w:eastAsia="Times New Roman" w:hAnsiTheme="minorHAnsi" w:cstheme="minorHAnsi"/>
                <w:b/>
                <w:color w:val="auto"/>
                <w:szCs w:val="24"/>
                <w:lang w:eastAsia="en-US"/>
              </w:rPr>
            </w:pPr>
          </w:p>
          <w:p w14:paraId="4D807EBD" w14:textId="39888706" w:rsidR="00490DE8" w:rsidRPr="000A5EA7" w:rsidRDefault="00490DE8" w:rsidP="00490DE8">
            <w:pPr>
              <w:pStyle w:val="ListParagraph"/>
              <w:numPr>
                <w:ilvl w:val="0"/>
                <w:numId w:val="13"/>
              </w:numPr>
              <w:rPr>
                <w:rFonts w:asciiTheme="minorHAnsi" w:eastAsia="Arial" w:hAnsiTheme="minorHAnsi" w:cstheme="minorHAnsi"/>
                <w:szCs w:val="24"/>
              </w:rPr>
            </w:pPr>
            <w:r w:rsidRPr="00591783">
              <w:rPr>
                <w:rFonts w:asciiTheme="minorHAnsi" w:eastAsia="Times New Roman" w:hAnsiTheme="minorHAnsi" w:cstheme="minorHAnsi"/>
                <w:color w:val="auto"/>
                <w:szCs w:val="24"/>
                <w:lang w:eastAsia="en-US"/>
              </w:rPr>
              <w:t xml:space="preserve">Develop/Foster </w:t>
            </w:r>
            <w:r w:rsidRPr="00591783">
              <w:rPr>
                <w:rFonts w:asciiTheme="minorHAnsi" w:eastAsia="Arial" w:hAnsiTheme="minorHAnsi" w:cstheme="minorHAnsi"/>
                <w:szCs w:val="24"/>
              </w:rPr>
              <w:t>stronger links with the parents’ association, encourage their involvement in fundraising and school events</w:t>
            </w:r>
            <w:r>
              <w:rPr>
                <w:rFonts w:asciiTheme="minorHAnsi" w:eastAsia="Arial" w:hAnsiTheme="minorHAnsi" w:cstheme="minorHAnsi"/>
                <w:szCs w:val="24"/>
              </w:rPr>
              <w:t xml:space="preserve"> </w:t>
            </w:r>
            <w:r>
              <w:t xml:space="preserve">– </w:t>
            </w:r>
            <w:r>
              <w:rPr>
                <w:i/>
                <w:iCs/>
              </w:rPr>
              <w:t>Year 1</w:t>
            </w:r>
            <w:r w:rsidR="000A5EA7">
              <w:rPr>
                <w:i/>
                <w:iCs/>
              </w:rPr>
              <w:t xml:space="preserve">            </w:t>
            </w:r>
          </w:p>
          <w:p w14:paraId="2C211CB4" w14:textId="77777777" w:rsidR="000A5EA7" w:rsidRPr="000A5EA7" w:rsidRDefault="000A5EA7" w:rsidP="000A5EA7">
            <w:pPr>
              <w:rPr>
                <w:rFonts w:asciiTheme="minorHAnsi" w:eastAsia="Arial" w:hAnsiTheme="minorHAnsi" w:cstheme="minorHAnsi"/>
                <w:szCs w:val="24"/>
              </w:rPr>
            </w:pPr>
          </w:p>
          <w:p w14:paraId="6AB581CE" w14:textId="4263FB96" w:rsidR="00591783" w:rsidRPr="00591783" w:rsidRDefault="00591783" w:rsidP="00591783">
            <w:pPr>
              <w:pStyle w:val="ListParagraph"/>
              <w:numPr>
                <w:ilvl w:val="0"/>
                <w:numId w:val="13"/>
              </w:numPr>
              <w:rPr>
                <w:rFonts w:asciiTheme="minorHAnsi" w:eastAsia="Times New Roman" w:hAnsiTheme="minorHAnsi" w:cstheme="minorHAnsi"/>
                <w:color w:val="auto"/>
                <w:szCs w:val="24"/>
                <w:lang w:eastAsia="en-US"/>
              </w:rPr>
            </w:pPr>
            <w:r w:rsidRPr="00591783">
              <w:rPr>
                <w:rFonts w:asciiTheme="minorHAnsi" w:eastAsia="Times New Roman" w:hAnsiTheme="minorHAnsi" w:cstheme="minorHAnsi"/>
                <w:color w:val="auto"/>
                <w:szCs w:val="24"/>
                <w:lang w:eastAsia="en-US"/>
              </w:rPr>
              <w:t>Develop partnerships with local community groups: Youth Club, Tidy Towns, Ballymore G.A.</w:t>
            </w:r>
            <w:r w:rsidR="004E63C3">
              <w:rPr>
                <w:rFonts w:asciiTheme="minorHAnsi" w:eastAsia="Times New Roman" w:hAnsiTheme="minorHAnsi" w:cstheme="minorHAnsi"/>
                <w:color w:val="auto"/>
                <w:szCs w:val="24"/>
                <w:lang w:eastAsia="en-US"/>
              </w:rPr>
              <w:t xml:space="preserve">A. </w:t>
            </w:r>
            <w:r w:rsidR="00490DE8">
              <w:t xml:space="preserve">– </w:t>
            </w:r>
            <w:r w:rsidR="00490DE8">
              <w:rPr>
                <w:i/>
                <w:iCs/>
              </w:rPr>
              <w:t xml:space="preserve">Year </w:t>
            </w:r>
            <w:r w:rsidR="00490DE8">
              <w:rPr>
                <w:i/>
                <w:iCs/>
              </w:rPr>
              <w:t>2</w:t>
            </w:r>
            <w:r w:rsidR="00490DE8">
              <w:rPr>
                <w:rFonts w:asciiTheme="minorHAnsi" w:eastAsia="Times New Roman" w:hAnsiTheme="minorHAnsi" w:cstheme="minorHAnsi"/>
                <w:color w:val="auto"/>
                <w:szCs w:val="24"/>
                <w:lang w:eastAsia="en-US"/>
              </w:rPr>
              <w:t xml:space="preserve"> </w:t>
            </w:r>
            <w:r w:rsidR="004E63C3">
              <w:rPr>
                <w:rFonts w:asciiTheme="minorHAnsi" w:eastAsia="Times New Roman" w:hAnsiTheme="minorHAnsi" w:cstheme="minorHAnsi"/>
                <w:color w:val="auto"/>
                <w:szCs w:val="24"/>
                <w:lang w:eastAsia="en-US"/>
              </w:rPr>
              <w:t>(Wellbeing)</w:t>
            </w:r>
          </w:p>
          <w:p w14:paraId="50419A9F" w14:textId="77777777" w:rsidR="00591783" w:rsidRPr="00591783" w:rsidRDefault="00591783" w:rsidP="00591783">
            <w:pPr>
              <w:rPr>
                <w:rFonts w:asciiTheme="minorHAnsi" w:eastAsia="Times New Roman" w:hAnsiTheme="minorHAnsi" w:cstheme="minorHAnsi"/>
                <w:color w:val="auto"/>
                <w:szCs w:val="24"/>
                <w:lang w:eastAsia="en-US"/>
              </w:rPr>
            </w:pPr>
          </w:p>
          <w:p w14:paraId="305EE51C" w14:textId="11282E2F" w:rsidR="00280645" w:rsidRPr="00591783" w:rsidRDefault="00280645" w:rsidP="002D7FE6">
            <w:pPr>
              <w:ind w:left="19"/>
              <w:jc w:val="center"/>
              <w:rPr>
                <w:rFonts w:asciiTheme="minorHAnsi" w:hAnsiTheme="minorHAnsi" w:cstheme="minorHAnsi"/>
                <w:szCs w:val="24"/>
              </w:rPr>
            </w:pPr>
            <w:r w:rsidRPr="00591783">
              <w:rPr>
                <w:rFonts w:asciiTheme="minorHAnsi" w:eastAsia="Arial" w:hAnsiTheme="minorHAnsi" w:cstheme="minorHAnsi"/>
                <w:szCs w:val="24"/>
              </w:rPr>
              <w:tab/>
              <w:t xml:space="preserve"> </w:t>
            </w:r>
          </w:p>
        </w:tc>
      </w:tr>
      <w:tr w:rsidR="00280645" w14:paraId="6E3A0490" w14:textId="77777777" w:rsidTr="002D7FE6">
        <w:trPr>
          <w:trHeight w:val="718"/>
        </w:trPr>
        <w:tc>
          <w:tcPr>
            <w:tcW w:w="1807" w:type="dxa"/>
            <w:tcBorders>
              <w:top w:val="single" w:sz="12" w:space="0" w:color="000000"/>
              <w:left w:val="single" w:sz="12" w:space="0" w:color="000000"/>
              <w:bottom w:val="single" w:sz="12" w:space="0" w:color="000000"/>
              <w:right w:val="single" w:sz="12" w:space="0" w:color="000000"/>
            </w:tcBorders>
            <w:vAlign w:val="center"/>
          </w:tcPr>
          <w:p w14:paraId="582A00D8" w14:textId="77777777" w:rsidR="00280645" w:rsidRDefault="00280645" w:rsidP="002D7FE6">
            <w:pPr>
              <w:ind w:left="127"/>
            </w:pPr>
            <w:r>
              <w:rPr>
                <w:rFonts w:ascii="Arial" w:eastAsia="Arial" w:hAnsi="Arial" w:cs="Arial"/>
                <w:b/>
                <w:sz w:val="24"/>
              </w:rPr>
              <w:t xml:space="preserve">Monitoring </w:t>
            </w:r>
            <w:r>
              <w:rPr>
                <w:rFonts w:ascii="Arial" w:eastAsia="Arial" w:hAnsi="Arial" w:cs="Arial"/>
                <w:b/>
                <w:i/>
                <w:sz w:val="24"/>
              </w:rPr>
              <w:t xml:space="preserve"> </w:t>
            </w:r>
          </w:p>
        </w:tc>
        <w:tc>
          <w:tcPr>
            <w:tcW w:w="12938" w:type="dxa"/>
            <w:tcBorders>
              <w:top w:val="single" w:sz="12" w:space="0" w:color="000000"/>
              <w:left w:val="single" w:sz="12" w:space="0" w:color="000000"/>
              <w:bottom w:val="single" w:sz="12" w:space="0" w:color="000000"/>
              <w:right w:val="single" w:sz="9" w:space="0" w:color="000000"/>
            </w:tcBorders>
            <w:vAlign w:val="center"/>
          </w:tcPr>
          <w:p w14:paraId="36A64A4E" w14:textId="4C61307C" w:rsidR="00591783" w:rsidRPr="00591783" w:rsidRDefault="00591783" w:rsidP="00591783">
            <w:pPr>
              <w:numPr>
                <w:ilvl w:val="0"/>
                <w:numId w:val="17"/>
              </w:numPr>
              <w:rPr>
                <w:rFonts w:asciiTheme="minorHAnsi" w:eastAsia="Times New Roman" w:hAnsiTheme="minorHAnsi" w:cstheme="minorHAnsi"/>
                <w:color w:val="auto"/>
                <w:szCs w:val="24"/>
                <w:lang w:eastAsia="en-US"/>
              </w:rPr>
            </w:pPr>
            <w:r w:rsidRPr="00591783">
              <w:rPr>
                <w:rFonts w:asciiTheme="minorHAnsi" w:eastAsia="Times New Roman" w:hAnsiTheme="minorHAnsi" w:cstheme="minorHAnsi"/>
                <w:color w:val="auto"/>
                <w:szCs w:val="24"/>
                <w:lang w:eastAsia="en-US"/>
              </w:rPr>
              <w:t>Track meetings with parents and referrals to outside agencies</w:t>
            </w:r>
          </w:p>
          <w:p w14:paraId="247D5686" w14:textId="77777777" w:rsidR="00591783" w:rsidRPr="00591783" w:rsidRDefault="00591783" w:rsidP="00591783">
            <w:pPr>
              <w:numPr>
                <w:ilvl w:val="0"/>
                <w:numId w:val="17"/>
              </w:numPr>
              <w:rPr>
                <w:rFonts w:asciiTheme="minorHAnsi" w:eastAsia="Times New Roman" w:hAnsiTheme="minorHAnsi" w:cstheme="minorHAnsi"/>
                <w:color w:val="auto"/>
                <w:szCs w:val="24"/>
                <w:lang w:eastAsia="en-US"/>
              </w:rPr>
            </w:pPr>
            <w:r w:rsidRPr="00591783">
              <w:rPr>
                <w:rFonts w:asciiTheme="minorHAnsi" w:eastAsia="Times New Roman" w:hAnsiTheme="minorHAnsi" w:cstheme="minorHAnsi"/>
                <w:color w:val="auto"/>
                <w:szCs w:val="24"/>
                <w:lang w:eastAsia="en-US"/>
              </w:rPr>
              <w:t>Log the number of events and meetings organised with outside agencies</w:t>
            </w:r>
          </w:p>
          <w:p w14:paraId="5A5BB527" w14:textId="77777777" w:rsidR="00591783" w:rsidRPr="00591783" w:rsidRDefault="00591783" w:rsidP="00591783">
            <w:pPr>
              <w:numPr>
                <w:ilvl w:val="0"/>
                <w:numId w:val="17"/>
              </w:numPr>
              <w:rPr>
                <w:rFonts w:asciiTheme="minorHAnsi" w:eastAsia="Times New Roman" w:hAnsiTheme="minorHAnsi" w:cstheme="minorHAnsi"/>
                <w:color w:val="auto"/>
                <w:szCs w:val="24"/>
                <w:lang w:eastAsia="en-US"/>
              </w:rPr>
            </w:pPr>
            <w:r w:rsidRPr="00591783">
              <w:rPr>
                <w:rFonts w:asciiTheme="minorHAnsi" w:eastAsia="Times New Roman" w:hAnsiTheme="minorHAnsi" w:cstheme="minorHAnsi"/>
                <w:color w:val="auto"/>
                <w:szCs w:val="24"/>
                <w:lang w:eastAsia="en-US"/>
              </w:rPr>
              <w:t>School to keep in touch with parents referred to various services and agencies</w:t>
            </w:r>
          </w:p>
          <w:p w14:paraId="6B418A3D" w14:textId="77777777" w:rsidR="00280645" w:rsidRPr="00591783" w:rsidRDefault="00591783" w:rsidP="00591783">
            <w:pPr>
              <w:numPr>
                <w:ilvl w:val="0"/>
                <w:numId w:val="17"/>
              </w:numPr>
              <w:rPr>
                <w:rFonts w:asciiTheme="minorHAnsi" w:eastAsia="Times New Roman" w:hAnsiTheme="minorHAnsi" w:cstheme="minorHAnsi"/>
                <w:color w:val="auto"/>
                <w:szCs w:val="24"/>
                <w:lang w:eastAsia="en-US"/>
              </w:rPr>
            </w:pPr>
            <w:r w:rsidRPr="00591783">
              <w:rPr>
                <w:rFonts w:asciiTheme="minorHAnsi" w:eastAsia="Times New Roman" w:hAnsiTheme="minorHAnsi" w:cstheme="minorHAnsi"/>
                <w:color w:val="auto"/>
                <w:szCs w:val="24"/>
                <w:lang w:eastAsia="en-US"/>
              </w:rPr>
              <w:t>Feedback will be sought from teachers, students and parents annually to termly progress</w:t>
            </w:r>
          </w:p>
          <w:p w14:paraId="5E6F486A" w14:textId="0B4182BF" w:rsidR="00591783" w:rsidRPr="00591783" w:rsidRDefault="00591783" w:rsidP="00591783">
            <w:pPr>
              <w:ind w:left="360"/>
              <w:rPr>
                <w:rFonts w:asciiTheme="minorHAnsi" w:eastAsia="Times New Roman" w:hAnsiTheme="minorHAnsi" w:cstheme="minorHAnsi"/>
                <w:color w:val="auto"/>
                <w:szCs w:val="24"/>
                <w:lang w:eastAsia="en-US"/>
              </w:rPr>
            </w:pPr>
          </w:p>
        </w:tc>
      </w:tr>
      <w:tr w:rsidR="00280645" w14:paraId="233DF088" w14:textId="77777777" w:rsidTr="002D7FE6">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42CE0465" w14:textId="77777777" w:rsidR="00280645" w:rsidRDefault="00280645" w:rsidP="002D7FE6">
            <w:pPr>
              <w:ind w:left="127"/>
            </w:pPr>
            <w:r>
              <w:rPr>
                <w:rFonts w:ascii="Arial" w:eastAsia="Arial" w:hAnsi="Arial" w:cs="Arial"/>
                <w:b/>
                <w:sz w:val="24"/>
              </w:rPr>
              <w:t xml:space="preserve">Evaluation </w:t>
            </w:r>
            <w:r>
              <w:rPr>
                <w:rFonts w:ascii="Arial" w:eastAsia="Arial" w:hAnsi="Arial" w:cs="Arial"/>
                <w:b/>
                <w:i/>
                <w:sz w:val="24"/>
              </w:rPr>
              <w:t xml:space="preserve">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2849F073" w14:textId="4A318CDF" w:rsidR="00591783" w:rsidRPr="00591783" w:rsidRDefault="00280645" w:rsidP="00591783">
            <w:pPr>
              <w:pStyle w:val="ListParagraph"/>
              <w:numPr>
                <w:ilvl w:val="0"/>
                <w:numId w:val="18"/>
              </w:numPr>
              <w:rPr>
                <w:rFonts w:asciiTheme="minorHAnsi" w:hAnsiTheme="minorHAnsi" w:cstheme="minorHAnsi"/>
                <w:szCs w:val="24"/>
              </w:rPr>
            </w:pPr>
            <w:r w:rsidRPr="00591783">
              <w:rPr>
                <w:rFonts w:asciiTheme="minorHAnsi" w:eastAsia="Arial" w:hAnsiTheme="minorHAnsi" w:cstheme="minorHAnsi"/>
                <w:szCs w:val="24"/>
              </w:rPr>
              <w:t xml:space="preserve"> </w:t>
            </w:r>
            <w:r w:rsidR="00591783" w:rsidRPr="00591783">
              <w:rPr>
                <w:rFonts w:asciiTheme="minorHAnsi" w:eastAsia="Times New Roman" w:hAnsiTheme="minorHAnsi" w:cstheme="minorHAnsi"/>
                <w:color w:val="auto"/>
                <w:szCs w:val="24"/>
                <w:lang w:eastAsia="en-US"/>
              </w:rPr>
              <w:t>An increase in the number of families linked with the appropriate services shows progression in this area and will be monitored annually.</w:t>
            </w:r>
          </w:p>
          <w:p w14:paraId="379A40D2" w14:textId="77777777" w:rsidR="00591783" w:rsidRPr="00591783" w:rsidRDefault="00591783" w:rsidP="00591783">
            <w:pPr>
              <w:pStyle w:val="ListParagraph"/>
              <w:numPr>
                <w:ilvl w:val="0"/>
                <w:numId w:val="18"/>
              </w:numPr>
              <w:rPr>
                <w:rFonts w:asciiTheme="minorHAnsi" w:hAnsiTheme="minorHAnsi" w:cstheme="minorHAnsi"/>
                <w:szCs w:val="24"/>
              </w:rPr>
            </w:pPr>
            <w:r w:rsidRPr="00591783">
              <w:rPr>
                <w:rFonts w:asciiTheme="minorHAnsi" w:eastAsia="Times New Roman" w:hAnsiTheme="minorHAnsi" w:cstheme="minorHAnsi"/>
                <w:color w:val="auto"/>
                <w:szCs w:val="24"/>
                <w:lang w:eastAsia="en-US"/>
              </w:rPr>
              <w:t>An increase in the number of parents attending courses provided by the school.</w:t>
            </w:r>
          </w:p>
          <w:p w14:paraId="33B59859" w14:textId="77777777" w:rsidR="00591783" w:rsidRPr="00591783" w:rsidRDefault="00591783" w:rsidP="00591783">
            <w:pPr>
              <w:pStyle w:val="ListParagraph"/>
              <w:numPr>
                <w:ilvl w:val="0"/>
                <w:numId w:val="18"/>
              </w:numPr>
              <w:rPr>
                <w:rFonts w:asciiTheme="minorHAnsi" w:hAnsiTheme="minorHAnsi" w:cstheme="minorHAnsi"/>
                <w:szCs w:val="24"/>
              </w:rPr>
            </w:pPr>
            <w:r w:rsidRPr="00591783">
              <w:rPr>
                <w:rFonts w:asciiTheme="minorHAnsi" w:hAnsiTheme="minorHAnsi" w:cstheme="minorHAnsi"/>
                <w:szCs w:val="24"/>
              </w:rPr>
              <w:t>School website to be updated more frequently.</w:t>
            </w:r>
          </w:p>
          <w:p w14:paraId="58A262ED" w14:textId="77777777" w:rsidR="00591783" w:rsidRPr="00591783" w:rsidRDefault="00591783" w:rsidP="00591783">
            <w:pPr>
              <w:pStyle w:val="ListParagraph"/>
              <w:numPr>
                <w:ilvl w:val="0"/>
                <w:numId w:val="18"/>
              </w:numPr>
              <w:rPr>
                <w:rFonts w:asciiTheme="minorHAnsi" w:hAnsiTheme="minorHAnsi" w:cstheme="minorHAnsi"/>
                <w:szCs w:val="24"/>
              </w:rPr>
            </w:pPr>
            <w:r w:rsidRPr="00591783">
              <w:rPr>
                <w:rFonts w:asciiTheme="minorHAnsi" w:hAnsiTheme="minorHAnsi" w:cstheme="minorHAnsi"/>
                <w:szCs w:val="24"/>
              </w:rPr>
              <w:lastRenderedPageBreak/>
              <w:t>Ensure all staff have access to their school email account and are proficient users of Microsoft suite.</w:t>
            </w:r>
          </w:p>
          <w:p w14:paraId="748B68BC" w14:textId="68B9FAB5" w:rsidR="00280645" w:rsidRPr="00591783" w:rsidRDefault="00280645" w:rsidP="002D7FE6">
            <w:pPr>
              <w:ind w:left="89"/>
              <w:rPr>
                <w:rFonts w:asciiTheme="minorHAnsi" w:hAnsiTheme="minorHAnsi" w:cstheme="minorHAnsi"/>
                <w:szCs w:val="24"/>
              </w:rPr>
            </w:pPr>
          </w:p>
        </w:tc>
      </w:tr>
      <w:tr w:rsidR="00280645" w14:paraId="20A73B23" w14:textId="77777777" w:rsidTr="002D7FE6">
        <w:trPr>
          <w:trHeight w:val="847"/>
        </w:trPr>
        <w:tc>
          <w:tcPr>
            <w:tcW w:w="1807" w:type="dxa"/>
            <w:tcBorders>
              <w:top w:val="single" w:sz="12" w:space="0" w:color="000000"/>
              <w:left w:val="single" w:sz="12" w:space="0" w:color="000000"/>
              <w:bottom w:val="double" w:sz="4" w:space="0" w:color="000000"/>
              <w:right w:val="single" w:sz="12" w:space="0" w:color="000000"/>
            </w:tcBorders>
            <w:vAlign w:val="center"/>
          </w:tcPr>
          <w:p w14:paraId="1A414B2E" w14:textId="77777777" w:rsidR="00280645" w:rsidRDefault="00280645" w:rsidP="002D7FE6">
            <w:pPr>
              <w:ind w:left="127"/>
              <w:rPr>
                <w:rFonts w:ascii="Arial" w:eastAsia="Arial" w:hAnsi="Arial" w:cs="Arial"/>
                <w:b/>
                <w:sz w:val="24"/>
              </w:rPr>
            </w:pPr>
            <w:r>
              <w:rPr>
                <w:rFonts w:ascii="Arial" w:eastAsia="Arial" w:hAnsi="Arial" w:cs="Arial"/>
                <w:b/>
                <w:sz w:val="24"/>
              </w:rPr>
              <w:lastRenderedPageBreak/>
              <w:t xml:space="preserve">Review  </w:t>
            </w:r>
          </w:p>
        </w:tc>
        <w:tc>
          <w:tcPr>
            <w:tcW w:w="12938" w:type="dxa"/>
            <w:tcBorders>
              <w:top w:val="single" w:sz="12" w:space="0" w:color="000000"/>
              <w:left w:val="single" w:sz="12" w:space="0" w:color="000000"/>
              <w:bottom w:val="double" w:sz="4" w:space="0" w:color="000000"/>
              <w:right w:val="single" w:sz="9" w:space="0" w:color="000000"/>
            </w:tcBorders>
            <w:vAlign w:val="center"/>
          </w:tcPr>
          <w:p w14:paraId="55EDD8E9" w14:textId="16CBA047" w:rsidR="00280645" w:rsidRPr="00591783" w:rsidRDefault="002E5AFB" w:rsidP="002D7FE6">
            <w:pPr>
              <w:ind w:left="89"/>
              <w:rPr>
                <w:rFonts w:asciiTheme="minorHAnsi" w:eastAsia="Arial" w:hAnsiTheme="minorHAnsi" w:cstheme="minorHAnsi"/>
                <w:szCs w:val="24"/>
              </w:rPr>
            </w:pPr>
            <w:r w:rsidRPr="00591783">
              <w:rPr>
                <w:rFonts w:asciiTheme="minorHAnsi" w:eastAsia="Arial" w:hAnsiTheme="minorHAnsi" w:cstheme="minorHAnsi"/>
                <w:szCs w:val="24"/>
              </w:rPr>
              <w:t>Yearly review to take place every September. Targets and actions achieved and ongoing are noted. Targets and actions not achieved are assessed as to how best to achieve them and adjusted where necessary.</w:t>
            </w:r>
          </w:p>
        </w:tc>
      </w:tr>
    </w:tbl>
    <w:p w14:paraId="69D46F10" w14:textId="77777777" w:rsidR="00280645" w:rsidRDefault="00280645">
      <w:pPr>
        <w:spacing w:after="0"/>
      </w:pPr>
    </w:p>
    <w:sectPr w:rsidR="00280645">
      <w:headerReference w:type="default" r:id="rId8"/>
      <w:footerReference w:type="even" r:id="rId9"/>
      <w:footerReference w:type="default" r:id="rId10"/>
      <w:footerReference w:type="first" r:id="rId11"/>
      <w:pgSz w:w="16838" w:h="11906" w:orient="landscape"/>
      <w:pgMar w:top="365" w:right="193" w:bottom="1038" w:left="540" w:header="720" w:footer="1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30505" w14:textId="77777777" w:rsidR="00283CB2" w:rsidRDefault="00283CB2">
      <w:pPr>
        <w:spacing w:after="0" w:line="240" w:lineRule="auto"/>
      </w:pPr>
      <w:r>
        <w:separator/>
      </w:r>
    </w:p>
  </w:endnote>
  <w:endnote w:type="continuationSeparator" w:id="0">
    <w:p w14:paraId="6883C622" w14:textId="77777777" w:rsidR="00283CB2" w:rsidRDefault="00283C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380FD" w14:textId="77777777" w:rsidR="00CF001A" w:rsidRDefault="004762C3">
    <w:pPr>
      <w:spacing w:after="0"/>
      <w:ind w:left="-540" w:right="6617"/>
    </w:pPr>
    <w:r>
      <w:rPr>
        <w:noProof/>
      </w:rPr>
      <mc:AlternateContent>
        <mc:Choice Requires="wpg">
          <w:drawing>
            <wp:anchor distT="0" distB="0" distL="114300" distR="114300" simplePos="0" relativeHeight="251658240" behindDoc="0" locked="0" layoutInCell="1" allowOverlap="1" wp14:anchorId="2A7B544F" wp14:editId="585E2DF2">
              <wp:simplePos x="0" y="0"/>
              <wp:positionH relativeFrom="page">
                <wp:posOffset>4666615</wp:posOffset>
              </wp:positionH>
              <wp:positionV relativeFrom="page">
                <wp:posOffset>6919592</wp:posOffset>
              </wp:positionV>
              <wp:extent cx="1701800" cy="628650"/>
              <wp:effectExtent l="0" t="0" r="0" b="0"/>
              <wp:wrapSquare wrapText="bothSides"/>
              <wp:docPr id="6502" name="Group 6502"/>
              <wp:cNvGraphicFramePr/>
              <a:graphic xmlns:a="http://schemas.openxmlformats.org/drawingml/2006/main">
                <a:graphicData uri="http://schemas.microsoft.com/office/word/2010/wordprocessingGroup">
                  <wpg:wgp>
                    <wpg:cNvGrpSpPr/>
                    <wpg:grpSpPr>
                      <a:xfrm>
                        <a:off x="0" y="0"/>
                        <a:ext cx="1701800" cy="628650"/>
                        <a:chOff x="0" y="0"/>
                        <a:chExt cx="1701800" cy="628650"/>
                      </a:xfrm>
                    </wpg:grpSpPr>
                    <pic:pic xmlns:pic="http://schemas.openxmlformats.org/drawingml/2006/picture">
                      <pic:nvPicPr>
                        <pic:cNvPr id="6503" name="Picture 6503"/>
                        <pic:cNvPicPr/>
                      </pic:nvPicPr>
                      <pic:blipFill>
                        <a:blip r:embed="rId1"/>
                        <a:stretch>
                          <a:fillRect/>
                        </a:stretch>
                      </pic:blipFill>
                      <pic:spPr>
                        <a:xfrm>
                          <a:off x="0" y="0"/>
                          <a:ext cx="1701800" cy="628650"/>
                        </a:xfrm>
                        <a:prstGeom prst="rect">
                          <a:avLst/>
                        </a:prstGeom>
                      </pic:spPr>
                    </pic:pic>
                    <wps:wsp>
                      <wps:cNvPr id="6504" name="Rectangle 6504"/>
                      <wps:cNvSpPr/>
                      <wps:spPr>
                        <a:xfrm>
                          <a:off x="851154" y="18723"/>
                          <a:ext cx="50673" cy="224381"/>
                        </a:xfrm>
                        <a:prstGeom prst="rect">
                          <a:avLst/>
                        </a:prstGeom>
                        <a:ln>
                          <a:noFill/>
                        </a:ln>
                      </wps:spPr>
                      <wps:txbx>
                        <w:txbxContent>
                          <w:p w14:paraId="41D16CEB" w14:textId="77777777" w:rsidR="00CF001A" w:rsidRDefault="004762C3">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anchor>
          </w:drawing>
        </mc:Choice>
        <mc:Fallback>
          <w:pict>
            <v:group w14:anchorId="2A7B544F" id="Group 6502" o:spid="_x0000_s1026" style="position:absolute;left:0;text-align:left;margin-left:367.45pt;margin-top:544.85pt;width:134pt;height:49.5pt;z-index:251658240;mso-position-horizontal-relative:page;mso-position-vertical-relative:page" coordsize="17018,628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PV0yIpgIAAIkGAAAOAAAAZHJzL2Uyb0RvYy54bWykVclu2zAQvRfo&#10;PxC8J5Kc2DGE2EHRNEGAojWa9gMoipKIcgNJb/36zlCSU8dd04PpGS4zb94sur7ZaUU2wgdpzYIW&#10;5zklwnBbS9Mu6JfPd2dzSkJkpmbKGrGgexHozfL1q+utK8XEdlbVwhMwYkK5dQvaxejKLAu8E5qF&#10;c+uEgcPGes0iqL7Nas+2YF2rbJLns2xrfe285SIE2L3tD+ky2W8awePHpgkiErWggC2m1ae1wjVb&#10;XrOy9cx1kg8w2AtQaCYNOD2YumWRkbWXJ6a05N4G28RzbnVmm0ZykWKAaIr8WTT33q5diqUtt607&#10;0ATUPuPpxWb5h829d49u5YGJrWuBi6RhLLvGa/wHlGSXKNsfKBO7SDhsFld5Mc+BWQ5ns8l8Nh04&#10;5R0Qf/KMd+9+/zAb3WZHYJzkJfwGBkA6YeDPlQKv4toLOhjRf2VDM/917c4gWY5FWUkl4z4VHqQF&#10;QZnNSvKV7xUgc+WJrIGJaX5BiWEaSh4uoF+S9oBlfIY38R2oGepHZiol3Z1UCrlHeQAMVfss6z+J&#10;ua+oW8vXWpjYt4gXCrBbEzrpAiW+FLoSANI/1EXfACF6EXmHDhtw/AnaBpGx8nCQUD4BQ8wBiuY/&#10;y+SQbVY6H+K9sJqgANgAAlDMSrZ5HwYw45WBs95/AgZwsHphhISRLdBO+PqnLnnsmBMAAc0eJfZy&#10;TCzSxEyrUmovkcnh7qGdwq9Imk+LYgqGoGmK+dXkok/D2FTTfHYF5YMtNZlcXsxTll7KFSuVQSKN&#10;xZrq04o70GAjPJTirtoNEVS23kMdd9Z/+wijvVF2u6B2kChOe0gQnlKiHgzQjIN1FPwoVKPgo3pr&#10;0/jtYbxZR9vIlFN03Hsb8ED+kpTmHUhHA/VHPd16+oIsvwMAAP//AwBQSwMECgAAAAAAAAAhANw3&#10;6D08jAAAPIwAABQAAABkcnMvbWVkaWEvaW1hZ2UxLmpwZ//Y/+AAEEpGSUYAAQEBAGAAYAAA/9sA&#10;QwADAgIDAgIDAwMDBAMDBAUIBQUEBAUKBwcGCAwKDAwLCgsLDQ4SEA0OEQ4LCxAWEBETFBUVFQwP&#10;FxgWFBgSFBUU/9sAQwEDBAQFBAUJBQUJFA0LDRQUFBQUFBQUFBQUFBQUFBQUFBQUFBQUFBQUFBQU&#10;FBQUFBQUFBQUFBQUFBQUFBQUFBQU/8AAEQgBGAKK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ooAKKKKACiiigAooooAKKKKACiiigAooooAKKKKACiiigAooooAKKKKACiiigAooooAKKK&#10;KACiiigAooooAKKKKACiiigAooooAKKKKACiiigAooooAKKKKACiiigAooooAKKKKACiiigAoorn&#10;/F3j3w94Dshd+IdYtNJgJwpuZAC3+6vVvwFBMpKKvJ2R0FFeL/8ADYHwrN55H/CRSbf+e/2Kby/z&#10;2Z/SvRvB/wAQPDnj6zN14e1q01aJfvfZ5AWT/eXqv4ildPYyhXpVHaEk36nRUUUUzcKKKKACiiig&#10;AooooAKKKKACiiigAooooAKKKKACiiigAooooAKKKKACiiigAooooAKKKKACiiigAooooAKKKKAC&#10;iiigAooooAKKKKACiiigAooooAKKKKACiiigAooooAKKKKACiiigAooooAKKKKACiiigAooooAKK&#10;KKACiiigAooooAKKKKACiiigAooooAKKKKACiimtQB5Z+0H8brX4LeEftSol1rl6TFp9o54ZgOZG&#10;/wBhcjPqSB3r85/FXivV/G2tz6vrt/NqWoTHLTTNnH+yo6Ko7AcV3X7SfxEk+JHxc1i6WXzNOsHO&#10;n2S9hHGSCw/3m3H8q639nb9lu7+LUK69rks2meGFbEXlDE16QcHYT91B03d+3rXJJucrI+IxdWrm&#10;GI9lS2X9XZ4FWhoPiDUvC2rQ6no99PpuoQnKXFu5Vh7e49jxX6Q6X+zH8MdLsVtU8IWM4Vdplut0&#10;sje5ZjnNeZfFP9iHw9rVnPd+DJG0HUxlls5naS1lP93nLJ9QSPan7KS2CWT4mmueDTa7HQfs1/tM&#10;Q/Fi3Gh675Vn4rt49w2fLHeoOroOzDuv4jjp78tfk3JDr/ww8ZKJI59G8Q6RcBgG4aN15B46qR6c&#10;EH3r9MfhB8Rrb4qfD/SvEVvtjkuE2XMKn/VTrxIn58j2IrWnLm0e57eW4yVdOlV+KJ2lFJS1qe4F&#10;FFFABRRRQAUUUUAFFFFABRRRQAUUUUAFFFFABRRRQAUUUUAFFFFABRRRQAUUUUAFFFFABRRRQAUU&#10;UUAFFFFABRRRQAUUUUAFFFFABRRRQAUUUUAFFFFABRRRQAUUUUAFFFFABRRRQAUUUUAFFFFABRRR&#10;QAUUUUAFFFFABRRRQAUUUUAFFFFABRRRQAUUUUAFYvjTVG0PwjrmpJw9nYz3C/VY2Yfyrark/izG&#10;03wv8Xxp95tIuwP+/LUGdR2g2j8zfht4Pn+JPj7RNAEjeZqV0BNMOSE+9I//AHyGNfqjpOkWmh6X&#10;aadYQLbWVpEsEMKDARFAAA/AV8D/ALD9il38axM4Ba10q4lT2JMaZ/JjX6CCsaS0ueDktJKi6nVs&#10;WkbkUtFbH0R85/tifBaLxp4Ok8VabbD+3tFj3yeWvzXNsOXU+pUZYfRh3rzb9gvxy1rrmv8AhKaX&#10;9zdxDULZD03phZMfVSh/4DX2hcQx3MMkMqCSKRSjowyGUjBBr8+vhXYv8J/2urbRURlhi1SfTlX1&#10;hlVhGfphkP4VjJWkpHz2Lp/V8XSxEersz9CVpaRaWtj6EKKKKACiiigAooooAKKKKAEo3UGvg79v&#10;T9qP4kfBD4r6Novg7W4dM0650dLuWKSyimJlM0qk5dSRwi8e1dGHoTxNT2cNzmxGIjhqftJ7H3ju&#10;o3V+PX/Dwn46/wDQ2Wv/AIKrb/4ij/h4T8df+hstf/BVbf8AxFer/Y2J7r7/APgHk/2zh+zP2F3U&#10;m6vx7/4eE/HX/obLX/wVW3/xFH/Dwn46/wDQ2Wv/AIKrb/4ij+xsT3X3/wDAD+2cP2Z+wu6jdX49&#10;f8PCfjr/ANDZa/8Agqtv/iKP+HhPx1/6Gy1/8FVt/wDEUf2Nie6+/wD4Af2zh+zP2FzRmvx6X/go&#10;V8dVIP8AwldofY6Tb/8AxNaum/8ABSP42WMyPPqOjaio6x3Glqob6lCp/Wk8nxPdff8A8ApZxh+q&#10;f3f8E/XGivze8I/8FXNdgniXxT4EsbuDo8ukXbwv9Qkm4fhur6a+E37d3wm+K00Fkutt4Z1eXgWG&#10;vKLcs3osuTG3/fWfauKrgMTRV5Q08tTtpY/DVnaM9fPQ+h6KYkiyKGVgysMhgcgj1p9cB6AUhOKW&#10;s7xHdS2Ph/U7mFtk0NrLJG2M4ZUJB/MUb6CbsrmhmjdX48L/AMFCvjsygnxZa8/9Qm2/+Ip3/Dwn&#10;46/9DZa/+Cq2/wDiK93+xsT3X9fI8H+2cP2f9fM/YXdRur8ev+HhPx1/6Gy1/wDBVbf/ABFH/Dwn&#10;46/9DZa/+Cq2/wDiKP7GxPdff/wA/tnD9mfsLuo3V+PX/Dwn46/9DZa/+Cq2/wDiKP8Ah4T8df8A&#10;obLX/wAFVt/8RR/Y2J7r7/8AgB/bOH7M/YXNFfkFb/8ABRT45Q43eItOnHpJpMH9AK7Tw7/wVI+J&#10;mm4XVtA8O6yndkjltnP4h2H/AI7USyjFR7P5mkc4w0t7r5H6lUV8PeAv+CqHg3VpLeDxb4W1Tw87&#10;nbJdWbreQIfUgbXx9ATX1T8NfjZ4H+L1iLnwj4m0/WsDLwQy7Z4/96JsOv4ivPq4WtQ/iRaPRpYq&#10;jX/hyTO4ooorlOoKKKKACiiigAoqOSZYUZ3YIigszMcAAdST2r5f+NH/AAUM+GvwsuJ9O0iWTxvr&#10;cRKPBpLr9niYdnnPy9f7m6tqVGpWfLTjcxq1qdFc1SVkfUeaOa/J3x5/wUs+LPimR00QaV4RtGG0&#10;LaW/2ib6mSXIz9FFeKa5+0d8VPEjOdR+IfiSff8AeVNRkhU+21Cox+FezTyavLWTSPGqZzQjpBNn&#10;7m5x14o3Z96/n8ufEGrXszS3GrahPK3V5LuRmP4lqSDXtVtZVlh1W/hkXo8d1IpH4g10f2HL/n5+&#10;H/BOf+3F/wA+/wAf+Af0Cc0gbrX4YaJ+0R8UfDhT+zviH4ktwn3UbUpJFHttckY9sV6/4L/4KPfG&#10;TwtLCuo32meKbWMYaLUrJUdh/wBdIipz7kH6Vz1Mlrx+CSZvDOqEvjTR+uVFfDfw4/4KneE9WMFv&#10;418M3/h2Zjte909hd2y/7RX5ZAPoGr7U0DXbLxPomn6vps4udOv4EubeYAjfG6hlbB5GQR1rya2H&#10;q4d2qxsevRxNLEK9OVzQpKWvLP2ovG2sfDf4B+MvE3h+5Wz1nTbRZbado1kCMZEXO1gQeCetYwi5&#10;yUVuzaclTi5voepZo3V+PI/4KE/Hb/obLX/wU23/AMRS/wDDwn46/wDQ2Wv/AIKrb/4iva/sbE91&#10;9/8AwDw/7Zw/Zn7C7qN1fj1/w8J+Ov8A0Nlr/wCCq2/+Io/4eE/HX/obLX/wVW3/AMRR/Y2J7r7/&#10;APgB/bOH7M/YXdRur8ev+HhPx1/6Gy1/8FVt/wDEUf8ADwn46/8AQ2Wv/gqtv/iKP7GxPdff/wAA&#10;P7Zw/Zn7C7qTdX49/wDDwn46/wDQ2Wv/AIKrb/4ij/h4T8df+hstf/BVbf8AxFH9jYnuvv8A+AH9&#10;s4fsz9hd1G6vx6/4eE/HX/obLX/wVW3/AMRR/wAPCfjr/wBDZa/+Cq2/+Io/sbE919//AAA/tnD9&#10;mfsLupN1fj3/AMPCfjr/ANDZa/8Agqtv/iKP+HhPx2/6Gy1/8FVt/wDEUf2Nie6+/wD4Af2zh+zP&#10;2FzS15V+y7441n4lfAPwZ4n8QXK3ms6lZtNczrGsYdvMcZ2qABwB0r1WvFnF05OL6HuQkpxU11Ci&#10;iioLCiiigAooooAKqatYJqum3llL/qrmF4W+jKQf51bpKBPVWPgb9jmI+F/2hL7R7rKXCWd5Y7XG&#10;CWjdSRj1xGa++a+IPjzpcvwN/aa0Tx1BE40nUrhbxyvA3fcuE+pU7v8AgVfbVrdQ31tDcW8iywSo&#10;HjkQ5VlIyCD6EVnT0vE8fLV7JTw73i/wexNRRRWh7IjV8QfEKxEH7dWjiPky6hYzn/v2M/8AoNfb&#10;7V8geC7VfiB+3D4g1WJftFjoayZk6qHSJYR/4+WI/wB2s59Dyseub2UVu5I+vxS0gpa0PVCiiigA&#10;ooooAKKKKACiiigAr8t/+Cpn/JdvDn/YvR/+lE9fqRX5b/8ABUz/AJLt4c/7F6P/ANKJ69fKf96X&#10;zPGzb/dX6o+NKKKK+8PhQooooAKKTcPWk3qOpApDHUUisGGVII9jS0xBSMoYEEZHoaWigD6N/Zo/&#10;ba8YfAW+tdM1GefxL4K3BZdLuJN0tsvdrd2+6R12H5T7da/WL4f/ABA0L4oeEdO8TeG79NR0i+j8&#10;yKZeCD0ZGHVWU5BU9CK/BCvrj/gnR8fLn4d/FaLwPqFyx8N+KJPKijdvlt77H7t19N+Nh9SU9K+d&#10;zLL41IOtTVpLfzPoctx8qc1RqO8Xt5H6t1keLv8AkU9a/wCvKf8A9FtWvWR4u/5FPWv+vKf/ANFt&#10;XyEd0fYS+Fn4Ax/6tfpTqbH/AKtfpTq/UFsfl4UUUUxBRSFgvU4pDKi9XUfU0AOooooAKtaTq19o&#10;OpQahpl5cadfwNuiurWVopEPqGUgiqtFJq+jGm1qj7q/Zr/4KS6rol1aaB8VS2q6WxEcfiKFMXMH&#10;oZ0AxIv+0oDDqQ1fo3outWHiPSbTVNLvIdQ067jWa3urdw8cqEZDKRwRX8/VfUn7Ef7W958DfFNv&#10;4Y8Q3bS+AdTm2uJCT/ZszHAmT0Qn76/8C6g5+ax+VxknVoKz7d/Q+kwGZyi1Sru679vU/W+io4Zk&#10;niSWJ1kjcBldDkMCMgg9xUlfJH1wVz3jzx5ofw18Kaj4j8R6hHpmkWMfmTTyH8lUdWYngKOSTW+1&#10;fkj+3x+0bc/GD4oXPhjS7onwh4bna3iSNspd3S5WSc4OCAcovsCf4q7sHhZYurydFucGNxSwlLn6&#10;vYy/2nv22PFfx8vbnSdMln8OeBwxWPTYX2zXa9muHB5z/cHyjvk8183hQowBgUtFffUaMKEeSmrI&#10;+Bq1p1pc9R3YUUUVuYhRSoDJIsaAvIxwEUZJ+grpY/hb42mhE0fgzxE8TDIddJuCCPXOyocox3ZS&#10;jKWyOZoqW+tJ9MuGt7yCWzuFOGhuIzG6/VWAIqKq32FtuNk/1bfSv3X+AX/JD/AH/YBsf/RCV+FE&#10;n+rb6Gv3X+AP/JD/AAB/2AbH/wBEJXzWefBD1Z9Jkn8Sfod9Xh/7bf8Ayar8Rf8ArwX/ANHR17hX&#10;h/7bf/JqvxF/68F/9HR181h/40PVfmfTYj+DP0f5H4uUUUV+ln5oFFFFABRRRQAUUUUAFFFFABRR&#10;RQB+0P7EP/Jqnw4/7B7f+jZK9yrw39iL/k1X4cf9g9v/AEbJXuVfmuJ/jT9X+Z+l4f8Agw9F+QUU&#10;UVzHQFFFFABRRRQAUUUlAHn/AMb/AIU2fxh8B3uhzssF4p8+yumGfJnUfKf908qfY15H+yz8WrvS&#10;Z5vhX40Dad4j0hjDY/aTgzRjpFk9So+7/eXGOlfTU00cEbSSOscajLM5AAHqTXz78fNH+E3xGt0u&#10;NS8Z6RoXiOz/AOPXV7W8jM0ZHIVgp+Zc/iOxFRLR3R5mIh7Oar02lJb30uv8+x9C0hr4n8Oftga/&#10;8NrgaNr9xpvxC0+H5YtX024MczrgY3bl+Y/UA+5rpdU/b2sbiEQ6L4Um+3SfKj6peRxQIfViO34j&#10;60ueJMczw1velZ9j3P43fFay+EfgG/1m4kU37KYbC2J+aacj5QB6D7x9hXFfsk/C278D+Bp9b1tG&#10;HiLxFIL258wYdIzkorehO4sR6tjtXE/Djw3pXxI8YWnjX4l+O9A1/V4SDp+gWd7GbSz5yuRn5iDj&#10;gZ55JbjH1VGwZQykMDyCOhprV3Lo3xFT28tlsv1Y6ikpas9IKKKKACiiigAooooAKKKKACvy3/4K&#10;mf8AJdvDn/YvR/8ApRPX6kV+W/8AwVM/5Lt4c/7F6P8A9KJ69fKf97XzPGzb/dX6o+NKKKK+8PhQ&#10;qS1/4/Lf/rov/oQqOpLb/j8tv+uqf+hCk9hrc/erSPB2gNpNiToemkmCPk2cf90e1WZPBHh2ZCkn&#10;h/S3Q9VazjIP/jtXtH/5A9h/1wj/APQRV6vzByfc/T4xjbY8N+KH7GPwl+KVjcrd+E7PR9RlXCal&#10;oqC0mjbscLhW+jAg1+Ufx9+Cerfs/wDxM1Dwlqsou1iVZ7O+Rdq3Vu2dkmOx4II7FT1GDX7mmvzQ&#10;/wCCrUlo3xJ8CJHs+3LpM5m2/e8szDZn2yHx+Ne7lOKq+2VJu6Z4GbYal7H2qVmj4cooor7M+OCr&#10;Wk6vP4f1ax1W1YrdWM8d1EwOPnRgw/UVVpsv+rf6Gk9VZjTs7o/oC8M6wniLw7pWqxjal/aRXSge&#10;joG/rUfi7/kU9a/68p//AEW1Y/wfgktfhP4KhlBEseiWSsD1BECA1seLv+RT1r/ryn/9FtX5ja07&#10;LufpqbcLvsfgDH/q1+lOpsf+rX6U6v05bH5kFFFFMR9r/wDBLfRdP1r4ieOYtRsLW/jTSoGVbqFZ&#10;Ap848jcDiv0R1L4T+CdYhaG98IaDdxsMFZtNhb+a1+ff/BKP/kpXjz/sEwf+jjX6X18JmkmsXKz7&#10;fkfdZXFSwkbrv+Z8u/Fb/gnf8KPiBYytounSeCdX2ny7rSGPk7u2+BjtI/3dp96/NT46fAXxT+z5&#10;4wbQvEturJKC9lqVuCbe8jB+8hPQjjKnkfkT+5teSftPfAuw+Pvwm1Xw9LFGNWiRrrSrph80F0qn&#10;Zz2VvusO4PtVYLMqtGajUd4/kTjctp1oOVNWkvxPxHoqS5tZrG6mtrmJobmCRopYnGCjqSGU+4II&#10;qOvuD4gKQgEEHkUtFMR+rn/BOX44S/Er4RSeF9UufP1vwqy2waRsvLZsD5Le+3DR/wDAV9a+t6/H&#10;X9gX4kv8O/2lNAhkmaPT/ECvo9yo6MzjdCT9JFXn/aNfsSK+BzOgqGIdtnqfe5ZX9th1fdaHC/Hb&#10;xjN8P/g3408RW5C3OnaTcTwsegkCEJ/48RX4T7mYlnYu7HLM3Uk9Sa/a79sbTpdU/Zh+I8EOfMGk&#10;yS/L1wjK5/RTX4o17OSJezm+tzxs7b9pBdLBRRRX0p82Fe2/snfs13f7SvxAl0x7qTTfD2mxrcan&#10;exgFwpOFijzxvbB5PQAnngV4lX23/wAEwfi7pHhDxr4j8GatcQ2UviEQz2E0p2+bPEGBh3dMlWyB&#10;3KkdTXDjalSnh5Tp7o7sFTp1MRGNXY+9vhf8A/AXwc0yK08K+GrLT3VQHvGjElzKcY3PK2WJP1x7&#10;V6DRmivzyUpTfNJ3Z+hRjGCtFWRj+IfBug+LbR7XW9GsNXt3BVo762SZSD/vA18xfFz/AIJt/DTx&#10;1DLc+FxP4G1Y8qbIma0Y/wC1Cx4H+4y19bUVrSr1aLvTk0ZVcPSrK1SKZ+Inx2/Zc8f/ALPtw/8A&#10;wkel/adHY7Ydb0/MtpJ1wC2Mxt/suB7Zr9ffgER/wo/wB/2AbH/0Qldlqmk2et6fcWGo2kN9Y3CG&#10;Oa2uYxJHIp6qyngj603RtGs/D+k2emadbJaWFnEsFvbx/djjUYVR7ADFdmKx0sXTjGa1Rx4XAxwl&#10;SUoPRl6snxV4V0nxt4fvdD12wh1TSbxPLuLO4GUlXIOCPqAfwrWorzNVqj02rqzPGv8Ahjn4K/8A&#10;RNtC/wC/B/xo/wCGOfgp/wBE20P/AL8n/GvZaK29vV/nf3sx9hR/kX3HjX/DHHwU/wCibaH/AN+T&#10;/jXy9/wUL+Afw8+F3wZ0rVfCfhHTdB1GXWobd7mziKu0ZilJXr0yo/Kv0F3CvnD9uz4M+K/jl8J9&#10;L0HwhZQ32pQ6vFduk9wsKrGscgJ3Nx1Yce9deExE414Oc3a/c5MXh4SoTUIK9uiPx8or6dl/4Jw/&#10;G+OFXXSdHlYjJjXVY8j25AFee+N/2Tfi78PY5ZtY8CaobWMFmurBBdxADkkmItgfUCvt44vDzdoz&#10;X3nxMsLXgryg18jySihsqzKwKspwysMEH0I7UV1nIfqj+yT+zH8K/HH7OPgbXNe8DaRqmr3tk0lz&#10;eXERMkrea4yTn0A/KvXf+GOfgp/0TbQ/+/J/xqh+w9/yaj8Of+vBv/R0le6V+dYitVVaaUnu+vmf&#10;ouHo0nRg3BbLp5HjX/DHPwU/6Jtof/fk/wCNH/DHPwU/6JtoX/fg/wCNey0Vz+3q/wA7+9m/sKP8&#10;i+5GT4V8K6T4I8P2Oh6FYQ6ZpFknl29nbjCRLknA/En861qKKy1erNkklZBRRRSGFFFFABSZFY3i&#10;3xho3gfRJ9W1zUIdNsIfvSzNjJ7Ko6sx7Ac18U/Gb9szXPFr3Gl+DvN0HRjlDfHi8nHqD/yzH0+b&#10;3HSolJR3OHFYylhVeb17H1N8UP2gvBfwpVotW1MXGpAZGm2IEtwfqM4Qe7EV8r+Pv24vF2vtLB4a&#10;srbw3ZnIEzgXFyR65I2r+AP1r5wlkeaZ5ZHaSWRizyOSzMT1JJ6mm1zyqN7HyOIzavWdoPlXl/mb&#10;fiLxx4i8X3DTa3ruoapI3X7VcMy/gucD8BWEqKn3VA+grd8I+Cde8eaoNO8PaVc6rd/xLbplUHq7&#10;dFHuTX0h4I/YL1i+jiuPFWvQ6WrDJs9OTzpB7FzhR+ANQoylqcdLDYjFu8U35nypRX3/AKX+w78O&#10;LGMC6/tfUn7tNe7B+SKtU9c/YV8B30ZOnX2saTLjjbOsyfiHXP61fspHd/Y2JtfT7z4KMatyVB/C&#10;t7w/468SeE51m0bXtR0x16fZ7l1X8Vzg/iK9T+LH7JPjD4a202o2e3xLosQLPcWSETQqO7xcnGOp&#10;UkeuK8QrNpx3PLqU62FlaacWfS3w1/bg8TaDNDa+LrSPxFp/CtdQqIbpB68fK/0IBPrX2P4C+I3h&#10;/wCJWhR6t4f1GO+tTxIo+WSFsfcdTyp+v4V+UVdd8L/ifrfwn8Uwa1o07DBC3NozHyrqPPKOP5Hq&#10;DWsajW562DzapSko1neP4o/VSlrnPh/45034j+EdO8Q6VJutLyPdsb70bjhkb/aU5FdHXUfbRkpJ&#10;SWzCiiigoKKKKACiiigAr8t/+Cpn/JdvDn/YvR/+lE9fqRX5b/8ABUz/AJLt4c/7F6P/ANKJ69fK&#10;f97XzPGzb/dX6o+NKKKK+8PhQqS1/wCPy3/66p/6EKjo5BBHBHIpPYa3P6BtHB/sixyORBH/AOgi&#10;rbMFUk8AcnNfg6vxi8fIoVfG/iIKowANUnwAP+BVT1L4leMNYhaG/wDFmuXkTDDRz6lMykehBbkV&#10;8l/Yk7/GvuPrP7bglpB/efsT8af2tvhv8EdOnbVdeg1HWFUmHRdLkWa5kbsCAcRj3cj8a/I742/G&#10;LWvjt8RtS8Xa5timucR29pGSY7WBc7Ilz6ZJJ7kk964NVC9AB+FLXtYPL6eE95ay7njYzMKmL91q&#10;0ewUUUV6h5YV03ww8FXHxI+I3hnwvaxedLq2oQ2pXtsLDeT7BAxPsK5mvvT/AIJk/AC5vNcu/irr&#10;Fp5en20b2Wi+av8ArpW+WWdfZVygPcs2Pu1xYyusPRlN/L1OzCUXiK0YL5+h+jNpax2VrDbwrshi&#10;RY0X0UDAH5VneLv+RT1r/ryn/wDRbVr1keLv+RT1r/ryn/8ARbV+dx3R+iy+Fn4Ax/6tfpTqbH/q&#10;1+lOr9QWx+XhRRRTEfcn/BKP/kpXjz/sEwf+jjX6X1+aH/BKP/kpXjz/ALBMH/o41+l9fBZp/vUv&#10;l+R95lX+6R+f5hSNS0V5J65+NH7dfgiLwL+094uht1222ptHqyLjABmXLj/v4HP414HX2r/wVU0t&#10;Lf4xeEb5E2tdaGUdsfeKTvg/XD18VV+i4GbqYaEn2PzrHQ9niZxXcKKKK7jhL/h/XLnwx4g0vWbN&#10;/Lu9Ou4byFj0DxuHH6iv350rUI9W020vYuYrmFJk+jKCP51/PpMu+J19QRX7rfs+6yfEHwN8Aai3&#10;LXGh2bE+p8lR/Svl88irU5ep9RkktZx9Dr/EOh2nibQtR0i/jE1lf20lrPGR96N1KsPyJr8Kfix8&#10;NdU+D/xE1zwhq8bLd6bcNGkhBAmiPMcq56qy4Ofr6V+81fOn7Xv7I+mftIaDFe2EkWleNdOjK2V+&#10;6/JOnXyJsc7c8huqk+hIry8txiwtRqfwyPSzLBvFU1KHxI/Hiiug8efD/wARfDHxNdeHvFGlXGj6&#10;tbnDQTrw47OjdHQ9mHBrn6+6jJSV4u6Ph5RcXaS1ClVmjkV0ZkdSGVlOCCOhB7GkoqiT6y+B/wDw&#10;UZ8ffDWC30vxTEvjnRIgFWS6k8u+jUdhNyHwP74J/wBqvtr4X/t4fCD4meTAPEP/AAjWpyEL9i15&#10;fsx3Y7SZMZH/AAKvxzpCoYYPIrx6+V4etqlyvyPXoZpiKOjfMvM/oNs7231C1jubWaO5t5BuSWFw&#10;6MPUEcEVNX4SfDb43eO/hDdLN4R8Uaho6A5NrHJvtn/3oWyh/Kvtb4K/8FRopGg074naF9nJwp1v&#10;RULJ9ZICSR9UJ/3a8CvlNelrD3l+J9Bh82oVdKnuv8D9BqKwPBXjzw/8RtBg1rwzq9nrWlzfcubO&#10;UOuf7p7q3+ycEVv14jTTsz201JXQUUUUhhTJEZlYK2xj0bGcU+igDl9U0LxPPzYeKY7Q+k2mpKP0&#10;Za4TxFN8bfDivPpkfhXxdbrz9nMMtncEegzIUz+Nex1578aPjh4Y+Avhuz17xZJdQ6bc3iWSyWlu&#10;ZmV2VmBKg5xhT0z9KcYObUYrU5qsIqLk5OPnc8Sj/bguvDesPpfjPwFe6PdxHEiQTZdffY4XI+hr&#10;1bwP+1F8OfHTxQW2uppt7IcC11Rfs759AT8p/BqNU0n4b/tV+AUvLK+s9dsHUi21SxYefaSYzj+8&#10;rDPKMPqK+Dfi98INa+D3iZtK1ZBPay5ezv41/d3MY7j0YcZXt9Oawnz03qeJXxGLwdp3U4Pr/wAM&#10;fc/xk/ZT+Gnx2tGl1zQ4YNTdcx61pe2C6HcEuBhxz0YEV+ZP7Tf7IPir9m+9W8nk/t7wlcSbLfWo&#10;Iyuxj0jnTny2I6HJU9jnivX/AIX/ALQXjP4UzxJpmpNeaWpG7S74mSAj0Xuh91I/GvtT4c/GXwR+&#10;0n4XvdBvrOE3FxAY7/w/qID+Yh6lD/GvuOQccDivVwWZ1MPJK949v8jLmwmZqyXLU/r7/wAyl+w7&#10;/wAmo/Dn/sHt/wCjpK90rlfhf8O9M+E/gTSvCejNM+laarx232htzhGdnCk98bsZ9q6quWrJTqSk&#10;urZ9HRi4U4xe6SCiiisjYKKKKACiikzQAZry742ftA+HvgzphF0/2/XZkzbaVCw3t6M5/gT3PXtm&#10;vPf2hP2tLHwGLnw/4Skh1LxGMpNdffgsj/J5B/d6Dv6V8N6tq19r2p3Oo6ldzX1/cvvmuJ3LO7ep&#10;JrGdS2iPnsfmkaN6dHWX5HSfEz4q+Ivi1rp1PxBeGXaT9ns48rBbr6Iv8yeTXIUVe0PQtR8Tatb6&#10;ZpNlNqOoXDbYra3Xc7H+g9SeBXLuz41ynWneWrZR6deK+i/gL+yLqfxAWDW/Ffn6L4ebDxWw+S5u&#10;x68/6tD6nk9h3r2D4Bfsf2HgtrfXfGSQ6rrq4eGxHz21ofU9pHHr0HbPWvpbb710Qp9ZH1GByjap&#10;iF8v8/8AIx/Cfg3RfA+jxaXoWm2+mWMY4igTGT6serH3PNbNFLXQfVJKKsgooooGNK5r4i/bE+AF&#10;t4SmHjbw7arb6ZdS7NStIgAkErH5ZVHZWPBHY49a+36wvHXhi38aeD9Y0O6UNBf2skB4zgleD9Qc&#10;H8KmUeZWOHGYaOKpOD36ep+TNFPmge1mkgk/1kTmNvqDg/yplcJ+bPTQ+rv2DvHkttr2t+D55h9m&#10;uov7QtUY9JVIWQL9VKn/AIDX2rX5r/so3jWfx+8Llf8Alo00R+jRNX6UV1037p95k9Rzw1n0dgoo&#10;orU9sKKKKACiiigAr8t/+Cpn/JdvDn/YvR/+lE9fqRX5b/8ABUz/AJLt4c/7F6P/ANKJ69fKf97X&#10;zPGzb/dX6o+NKKKK+8PhQooooAKK0R4Z1pgCNE1Qj1FjL/8AE0+PwrrsrqiaDqrMxwALCXJ/8drP&#10;nj3L5JdjLors9I+CvxD8QDOm+BPEl8PWHSp2H57a7vwz+xR8bPFNwscHgG/sFb/ltqjx2qD672z+&#10;lZyxFKHxTS+ZpGhVn8MG/keI0qK0kiRopeR2CqijLMTwAB3PtX3H8Pf+CV/inUnhn8aeLNP0W3zl&#10;7TSY2up8em9tqqfoGr7G+C/7Ivwz+BrR3Oh6Et7rSrg6xqhFxddc5UkbY/8AgAFeZXzbD017nvM9&#10;OjlOIqP31yo+Iv2Xf+Ceeu/EC6s/EfxIt5/D3hlSssekSApe3w6gOOsMZ75+YjoB1r9OdH0ax8P6&#10;XaabptpFY6faRrDBbW6BEiRRgKoHQYq4B7UtfJ4nF1MVLmm/kfWYXCU8LHlgte4VkeLv+RT1r/ry&#10;n/8ARbVr1keLv+RT1r/ryn/9FtXLHdHXL4WfgDH/AKtfpTqbH/q1+lOr9QWx+XhRRRTEfcn/AASj&#10;/wCSlePP+wTB/wCjjX6X1+aH/BKP/kpXjz/sEwf+jjX6X18Fmn+9S+X5H3mVf7pH5/mFFFIxxXkn&#10;rn5mf8FWrgN8UvA8GRmPRpZMf705H/stfEFfVv8AwUv8RHWv2lDYB1ZNJ0i2twAejOXlIP8A32Pz&#10;r5Sr9Cy+PLhafofnmYS5sVNruFFFFeieeI3Cmv3B/ZYjeH9nH4bI6lWGg2mQev8AqxX4eyKWjZV+&#10;8RgfWv3u+GOijw38OfC2k7dn2LS7W3K46FYlB/UV8znj9yC82fS5Ivfm/JHT0mKWivkj644X4tfB&#10;Twd8bPD50jxdosOpwrkw3H3Li3b+9FIPmQ/Tg9wa/PH43/8ABNPxl4La41HwDdjxlpC5YWEm2K/j&#10;HoB92XA7ggn+7X6j0bR6V3YfGVsK/cenbocGIwVHFfGte/U/n61rRNS8NapLpusafdaVqEJxJaXs&#10;LQyr9VYA1Sr95viB8J/B3xU0xrDxZ4c0/XbcjAN1CDIn+4/3l/Aivj74uf8ABLfQNU8+9+HniCbQ&#10;bkksumatm4tjx91ZB+8QZx1319LQzilPSquV/gfN18nrU9aT5l+J+bVFehfFz4A+PfgbqAtvGGgT&#10;2EEj7IdRi/e2k5/2JRxn2OD7V57XuwnGouaDujwpQlTfLNWYUUUVZB2nwp+Mfi74J+JF1vwhrE2m&#10;3HAmt/vW9yv92WM8MP1HYiv1n/ZX/aw0L9pTw7IEjTSPFdginUdHZ84B4EsRPLRk/ip4PYn8ZK67&#10;4S/E7Vvg38QtG8X6NKUu9OmDvFk7Z4TxJE2OqsuR9cHtXlY7AwxUG0rS7nq4HHTws0m7x7H7y0Vk&#10;+E/Etl4y8M6Vr2myeZp+pWsd3Ax6lHUMM++DWtXwTunZn3qaaugooopDCvjf/gqR/wAkB0X/ALGC&#10;D/0TNX2RXxv/AMFSf+SA6L/2MEH/AKJmruwP+9U/U4Md/u1T0Pzy+Cvxv8VfAXxhDr/he9MRLAXd&#10;hKSbe9jzyki/Tow5XqDX6u+DfF3gX9tj4LtNEuzdhLm1ZgbnSrsDPX9Qejr+IH4yV6Z+z38eNb/Z&#10;5+Ilp4k0ktPZviHUtN3YS8tycsvsw6q3Y+xNfWZhgI4qPNFe8vx8j5HBYz2L9nV1g90e3fE34a6x&#10;8KfFlzoWsxfvI/nguEB8u5iJ+WRPY9x2ORXP6Xql5omo2+oafdS2V9buJIbiFirxsOhBr9FvFfhb&#10;wd+1l8JdP1PTLuOa3u4ftOl6rGuZLaQ8FWH1G109vUA1+fvjjwRrHw78S3eha5am1vrc/VJV7Oh/&#10;iU9j/WvzqpTdN2Ix2DlhZKpTd4PZn3T+zh+01ZfFWyh0TW5I7HxbCmCnCpegD78fo3qv4jjp72K/&#10;IG2uprO4iuLeWSC4iYPHLExVkYdCCOQa+ufgp+2wLeC30f4gh2KgJHrkCZJHT98g7/7S/iO9aQqd&#10;JHtYHNYySp4h2ff/ADPsaisnw94o0nxZp8d/o2pWuqWcgys1rKHX9Oh9jWrW59KmpK6FoqpqOqWm&#10;kWslzfXUNnbICzTXEgRVA5JJPFeA/E79tLwh4RjltfDmfFWqAYVoDstEPq0n8X0UH6ik2luYVcRS&#10;oLmqSse8a94g07wxpdxqWq3sOnWEC7pLi4cKij6nv7da+KPj1+2HfeLkuNC8EtNpejtlJ9TPyXFy&#10;O4TvGh9fvH2rxf4l/F/xT8WtS+1eIdRaaFGJgsYfkt4P91PX/aOT71xlc0qjeiPksbm0q16dHSP4&#10;hRV/QtA1PxRqsOmaRYXGpahMcR29shd29/Ye54r68+DP7EsFm0GreP5Fu5xh00S3fMSn/pq4+9/u&#10;rx7ms4xctjysPg62KlaC079DwD4O/s/+J/jJeI9hD9g0RWxNq9yp8oYPIQf8tG9hx6kV97fCX4J+&#10;Gvg/pP2bR7Xzb6RQLnUpwDPOfc/wr/sjiu5sbG3021htbS3itbaFdkcMKBERR0AA4AqeuqMFE+1w&#10;eX0sIrrWXcKWiitD1QooooAKKKKACkbA5PApa4/4ueMovAHw38Qa7I6o9raP5O4/emYbY1/FiKCJ&#10;yUIuT2R+X/iiVJ/FGtSxHMT39wyEd1MrEfpWZRuZuWOWPJPvRXnn5ZJ3k2e3fsb6HLrHx20u4RN0&#10;On2091K390bNi/8Ajziv0Vr5X/YU+Hb6V4V1bxfdR7ZdVcW1pu/54Rn5m+hfP/fFfVFddNWiffZT&#10;SdLDK/XUKKKK1PYCiiigAooooAK/Lf8A4Kmf8l28Of8AYvR/+lE9fqRX5b/8FTP+S7eHP+xej/8A&#10;SievXyn/AHtfM8bNv91fqj40ooor7w+FCpLb/j8tv+uqf+hCo6ktf+Py3/66p/6EKT2Y1uj+gLR2&#10;J0mwJOSYI8/98irtUdH/AOQPYf8AXCP/ANBFXq/LmfqMdgpKWikMKSlooAKKKKACsjxd/wAinrX/&#10;AF5T/wDotq16yPF3/Ip61/15T/8AotqqO6Jl8LPwBj/1a/SnU2P/AFa/SnV+oLY/LwooopiPuT/g&#10;lH/yUrx5/wBgmD/0ca/S+vzQ/wCCUf8AyUrx5/2CYP8A0ca/S+vgs0/3qXy/I+8yr/dI/P8AMKhv&#10;LqGxtZrm4kWKCFGkkkY4CqBkkn0AFS5r4p/4KI/tP2vgzwfc/DTw/drL4l1mLZqTwtn7FaN1Vj2e&#10;QcY6hST3FcOHoyxFRU4dTvxFaOHpupLofn18bviB/wALU+L3i7xYpfyNU1GSW3DnJEI+SIfgirXE&#10;UDgYor9IhFQiorZH5vKTnJye7CiiirIO8+AvgVviZ8aPBnhoQNcQ32pw/aEAP+oRt8pPtsVq/dVc&#10;YAAwO1fm7/wS5+DsmpeJtd+JN9ARaafG2l6azA/NM4Bmcf7qbV/4GfSv0jr4jOKyqV1BfZ/M+2ye&#10;i6dDnf2gzRXm/wC0Z8RNR+EvwX8UeMNJht7jUNIgSeKG6BMb/vUUq2CDyCehrgP2e/22/APx2it7&#10;BrlfDHithhtG1GUDzG/6YScCQe3De1eVGhUlTdWKukerKvTjUVKTs2fRFFJ7d6KwOgWiiigDO8Qe&#10;H9M8VaPdaVrFhb6npl0hjntLqMSRyKexU8V+Rv7bn7Mdv+zx4+tLjQhIfCGuh5bKORixtJVI8yDc&#10;eSAGBUnnBxzjNfsFX54f8FWPHmmXb+CPB0EqzarayTandKhBMMbKEjB9C3zHHoue4r2cqqVI4hQj&#10;s9zxc1p05Ydzlutj8/KKKK+6PhgooooA/Yf/AIJ+69Pr37LHhIXEhlexa5sVZjzsjmcIPwUqPwr6&#10;Mr5w/wCCe+iz6L+yv4UaeNomvZLq8VWGCUed9jfQqAR7EV9H1+bYq3t527s/ScLf2EL9kFFFFcp1&#10;BXxv/wAFSf8AkgOi/wDYwQf+iZq+yK+N/wDgqT/yQHRf+xgg/wDRM1d2B/3qn6nBjv8Adp+h+WlB&#10;oor9FPzs+jf2Of2tL39nTxM2nasZr7wLqcoN7bJ8z2knT7REPXpuX+ID1Ar9L/iP8NfCP7SngGzv&#10;Le8guUmh+0aTrlkQ5XcOCD/EhPVT6diK/EI17V+zv+1l42/ZzvDDpEsereHJpN9xod8T5JJ6vGw5&#10;jc+oyD3Br5/MMsWI/eUvi/P/AIJ7eDx0YQdDEK8H+B6f8Rvhrr3wr8SS6Nr9oYJgS0M65MVwmeHj&#10;buPbqOhrl6/SPws/hz9rT4G6Brut6Cbaz1iA3MVu0oaa0cMyZSQAc/L1xz3FfNvxE/Yg8W+H7iWf&#10;wtcQ+I9P5KwyMsN0o9CCdrcdwRn0r4OpRlTk12JxWVzj+8oe9F/efPWka1qPh+7F1peoXWm3I5Et&#10;pM0TfmpFdcvx1+Iqw+UPG2t7P+vxs/n1qlq3wj8b6DJsv/COtQH2spHH5qCKr6f8MfGGqSiK08Ka&#10;1O57CwlH6lQKy9482P1iHuxuvvMzXPEuseJrjz9Y1W91SX+9eXDy/wDoRNZteweGv2S/if4kYE6A&#10;NJi/56anOsX/AI6Mt+le2+Cf2CbC3ZJvFviGa+PBNppaeUmfQyNliPoBTUJM6KeX4rEO/K/Vnx1p&#10;+n3erXsVnY2s17dynCQW8Zkdj7KBk19HfCz9iTxF4kMN74vuP+Ec088/Y48SXbj0P8Kfjk+1fYng&#10;n4Y+F/h3afZ/DuiWumKfvSRpmV/95zlj+JrqBW0aS6n0GGyWnD3qzu+3Q5P4ffC3wz8L9L+w+HdL&#10;isVIxLPjdNMfV3PLfyrrKWitz6KMYwXLFWQUUUUFBRRRQAUUUUAFFJSE8UADV8SftufGBNc1i38D&#10;aXPvtNOcT6i6Hhp8fLF/wAHJ9zjtXsn7TH7RVt8KNIfRtIkS48WXkf7tQcizQ8ea/v8A3V79elfn&#10;xPcS3U8s88rzTysXklkYlnYnJYnuSawqT+yj5fNscoxeHpvV7/5DK7X4P/C7UPi744s9Csg8duSJ&#10;b26UZFvAD8zH3PQDuTWN4J8E6z8Q/EVtomg2bXl/Oeg4SNe7u38Kjua/SH4I/BnS/gv4STTbQi61&#10;KfEl/qG3DTyY7eijoB+PUmsoQ5n5HkZdgZYqfNJe6t/8jttB0Oz8N6LY6Vp8K29jZwpBDEv8KqMC&#10;tCkFLXYffJJKyCiiigYUUUUAFFFFABX5b/8ABUz/AJLt4c/7F6P/ANKJ6/Uivy3/AOCpn/JdvDn/&#10;AGL0f/pRPXr5T/va+Z42bf7q/VHxpRRRX3h8KFSWv/H5b/8AXVP/AEIVHUlr/wAflv8A9dU/9CFJ&#10;7Ma3R/QDo/8AyB7D/rhH/wCgir1UdH/5A9h/1wj/APQRV6vy5n6jHYKKKKQwooooAKKKKACsjxd/&#10;yKetf9eU/wD6Latesjxd/wAinrX/AF5T/wDotqqO6Jl8LPwBj/1a/SnU2P8A1a/SnV+oLY/Lwooo&#10;piPrf/gnR8WPCHwl8deML3xhr9poFreabDDBLdkgSOJSSowD2r7S17/goB8DdFhdk8Y/2nIv/LKw&#10;sZ5Gb2BKBf1r8dqK8fEZZSxFV1Zt6nr4fM6uHpKlBLQ+7vjZ/wAFP9T1yxuNL+GuiyaGkgKHWtU2&#10;vcAHvHEMqp92J+lfDOpald6xqFzf391NfX1zIZZ7m4cvJK5OSzMeST61Xortw+FpYZWpqxxV8VVx&#10;LvUdwooorrOUK6f4Z/DjW/i3450nwp4ftzcalqEoQNj5IUHLyueyquST+HUis7wn4S1rx34istB8&#10;Pabcatq94/lwWlsu5mPcn0UdSx4A5Nfrt+yD+yfp37OHhV7m9MWo+NdTRf7Rv1GViXqLeInogPU9&#10;WPJ6ADzMdjY4SGnxPZHp4HByxc/7q3Z6t8I/hnpPwe+Heh+ENFTFlpkAjMpGGmkPMkre7MS3447V&#10;2NJS18BKTk3J7s++jFRSjHZHhv7b3/JqvxF/68E/9HR1+L3cHuDkH0NftD+29/yap8Rf+vBP/R0d&#10;fi9X2GS/wZev6I+Qzr+PH0/Vn0V8G/28Pin8IoYLCTUU8W6JENq2OuEyOi4wAk4+cY9CWHtX1/8A&#10;D/8A4KffDfxAkcXifTNW8J3RA3P5Yu7fPfDp82PqlfltRXdWy3DVtXGz8jgo5jiKKspXXmftnoP7&#10;X3wZ8RwLLZ/EbQk3f8s7y4+zSf8AfEoVv0qTXf2tvg54dtWuLv4jaAyqM7LW7FxIfoke5j+Ar8R8&#10;e1AUL0GK4P7EpX+Nnof21Vt8CP0h+Nn/AAVA0WxsbjTvhjpc2qagwKrrGqRGK2i6/MkR+aQ/720f&#10;Wvzy8TeJtV8Z+IL/AFzXL+bU9XvpTNc3dw2XkY/yA6ADgAADisyivWw2Do4VWprXueTiMXVxTvUe&#10;nYKKKK7TiCt3wH4J1P4leMtG8LaNC02parcrbRAD7uT8zn0Crlj7A1iRxyTypFFG0ssjBEjjUszM&#10;TgAAckk9q/U39gv9kWb4O6SfG/i61EfjLU4dltZyDLabbMASp9JX43egAX+9Xn43FRwtJye72O/B&#10;4WWKqqK26n1R4I8KWfgXwfovh3TwfsOlWcVnCW6lUQKCfc4z+NblIBS1+e3bd2foaSirIKKKKQwr&#10;43/4Kk/8kB0X/sYIP/RM1fZFfG//AAVJ/wCSA6L/ANjBB/6JmruwP+9U/U4Md/u0/Q/LSiiiv0U/&#10;OwooooA/Z/8AYd/5NR+HP/Xg3/o6SvdK8M/Ye/5NR+HP/Xg3/o6Svc6/NMR/Gn6v8z9Lw/8ABh6L&#10;8hu3FGDS1wvxC+Mnh/4c7YLxNR1XVZF3Q6RoljLe3kv0SNTt+rEDisYxcnZG0pKKvJncilzXyN40&#10;/aQ/aA10vF8P/gNqNhASQl74lkRZCOx8kOgU+xY15Rrmn/txeLm89nOixn7tvYT2Vtt9uCSfxJru&#10;hg5S1lOMfV/5HBPGxj8MJS9F/mfojSV+WWu/CH9szd5lzf8Aim9Y4b/Q/EEXb2Ei1h3V1+2H4Fia&#10;aZviAsCZZm2m9Qd8nAfiulZapfDWj95zPMnH4qMvuP1pzRX5OeHf+CiXxv8AANxDb+I47PWEUj9z&#10;rWmG1mYegdNnPuQa+lPhX/wU88B+KJIbTxlpV74Nu3YL9qU/a7P6llAdR9VI96yqZbiaaulzLy1N&#10;aWZ4eo7N2fmfaFFZHhjxbovjXRoNW0DVLTWdMnGY7qymWWNvxB6+1a1eY007M9RNNXQtFFFIYUUV&#10;HNcJbxvLK6xxICzO5AVQOSSewoAdnivn/wDaK/ahsfhdbz6HoDxaj4sdcEcNFY5/ik9W9E/PjrwH&#10;7Qf7ZUVvHc6B4CuV3nMdxr5OFX1WDPU/7Z49M9a+L/8AhKNJutSEd1rtnFNM+ZLi6uMgEnlnYZP1&#10;6motOelOLfofNY7NFH91h3d9/wDI19T1O71rUrnUL+4ku766kMs1xM255GPUk16D8H/gD4o+Md8h&#10;0+D7BoytibVrpSIVHcJ/z0b2H4kVpfDfXP2cPCs1ve+MviFH4pvcg/YbGxuRZxn/AGiYw0g/IcdD&#10;X1Vov7a3wFa3htLHx5pdlDGAkcDW80CIOwAMYAFXHA195Qf3M8zC4GnUlz4iovS6ueh/Cf4O+H/g&#10;/oI07RLfdPJg3V/MAZ7lh3Y9h6KOBXc1yvhH4qeDfHUSP4e8VaPrQY4C2N9HK2fTaDnPtiuqzTce&#10;XRqx9nTUIxUae3kLRRRSNQooooAKKKKACiiigAr8t/8AgqZ/yXbw5/2L0f8A6UT1+o5r4w/bR/Y2&#10;8aftEfErSfEHhzUdHs7O00pLF01GWRHLiWR8gKjcYcfrXp5bUhRxKnUdkeXmVKdbDuFNXeh+XlFf&#10;Yf8Aw65+Kn/Qc8L/APgTP/8AGqP+HXPxU/6Dnhf/AMCZ/wD41X1/9oYX/n4j5D+z8V/Iz48qS1/4&#10;/Lf/AK6p/wChCvr/AP4dc/FT/oOeF/8AwJn/APjVPh/4Jd/FSOeJzrfhjCOrHFxP2IP/ADypPMML&#10;b+IhrL8Vf4Gfp/o//IHsP+uEf/oIq9VbT7drWxtoXILRxKh29MgAcVZr8/Z+grYKKKKQwooooAKK&#10;KKACsjxd/wAinrX/AF5T/wDotq16oa9ZSaloeoWcRUSXFvJCpbpllIGfzprdEy2Z/PzH9xfpTq+w&#10;l/4Jb/FVVAOueF+n/PzP/wDGqX/h1z8VP+g54X/8CZ//AI1X6D/aGF/5+I/P/wCz8V/Iz48or7D/&#10;AOHXPxU/6Dnhf/wJn/8AjVH/AA65+Kn/AEHPC/8A4Ez/APxqj+0ML/z8Qv7PxX8jPjyivsP/AIdc&#10;/FT/AKDnhf8A8CZ//jVPh/4Jb/FJ5AH1/wAMRr3YTzt+nl0f2hhf+fiD+z8V/Iz45or7q0X/AIJR&#10;eJ5ph/a/j/SrWLv9hsZJW/8AHmUV6f4R/wCCV/gPTWD+I/FOua+3/PO2EdnH+gZv/HhWMs1wsftX&#10;+RtDK8VL7NvVn5i55AHLMcADkk+gr6K+CH7C3xM+Mk1vdXGmv4Q8Ovhm1PWI2R3U94oTh3z2Jwvv&#10;X6dfDb9mX4YfCdo5vDXg7TrS9RAn2+aPz7k+/mSZYE+2K9P215OIzqUlajG3mz1qGSqLvWlfyR5L&#10;8Af2Y/BX7O+itb+HbM3Gq3CBbzWrwBrq4x2zj5Ez/AuB9TzXrWKWivnJzlUk5Td2fRwpxpxUYKyC&#10;iiioNDxb9szTbzWP2YfiDZ2FpPfXclguy3to2kkbEqE4UAk4AJ/CvxVPysykFWU4KsMEH3Ff0JFc&#10;815r8Sv2bfhp8Ww7eJ/B+m312ylRfRx+TcrnuJUw2c88k17WX5gsJFwlG6bPEzDL5YuSnGVmlY/D&#10;eiv0p8df8Eq/C+oM8vhHxfqWiNji11KJbuPP+8CjAfXNeE+KP+CZfxe0XzW0ubQvEaKflW3vDBI3&#10;/AZVAH/fVfS08ywtT7dvU+aqZbiqf2b+mp8mUV7VqX7Fvxu0uQrJ8O9TmI72rxTD81c1kf8ADKvx&#10;k37P+FZ+JN2cf8eRx+ecV1rE0XtNfejkeHrLeD+5nllFezad+xn8bdSZVj+HWrQ7jjNyYoh+O5+K&#10;9N8I/wDBM34ua8Y21eXRPDETH5vtN39olUf7sQKn/vqoljMPD4qi+80jg8RPSMH9x8mV1/wx+Efi&#10;/wCMmvLpHhDQ7nWLrIEska7YIAf4pZD8qD6n6Zr9Ffhj/wAEwfAPhmaG78X6vf8AjG4RgxtR/olo&#10;fYqpLsPqw+lfW3hXwbofgfRYdJ8P6TZ6LpsIwlrYwrFGPfAHJ9zXj4jOacdKKu/wPXw+T1JO9Z2X&#10;4nzb+yt+wn4f+Bslr4j8SPD4k8bqN0c+3NrYE9oVPVv+mjc+gFfVWKMUtfLVa1SvPnqO7PqqNGnQ&#10;hyU1ZBRRRWJsFFFFABXxv/wVJ/5IDov/AGMEH/omavsivAf2zvgLr/7Q/wAMNP8ADvh26sbS9t9U&#10;jvWk1B2SPYscikAqpOcuO1deEnGniISk7JM48ZCVTDzjFXbR+NVFfYf/AA65+Kn/AEHPC/8A4Ez/&#10;APxqj/h1z8VP+g54X/8AAmf/AONV9v8A2hhf+fiPiP7PxX8jPjyivsP/AIdc/FT/AKDnhf8A8CZ/&#10;/jVH/Drn4qf9Bvwv/wCBM/8A8ao/tDC/8/EH9n4r+Rn25+w7/wAmo/Dn/rwb/wBHSV7pXm37OHw5&#10;1L4R/BHwn4Q1ia3n1LSbVoZ5LRi0TEyM3ykgEjDDtXpNfB1pKVWUls2z7yhFxpQi90kFNWMLnaAM&#10;nJ96ranfPp9o80drPeuo+WC2Cl3PoNxCj8SB715z4i8XfFW5Vl8M+AdKg4+WbxDrgjIPbMcEcmf+&#10;+6zjFy2NJSUdz1A+9JXzFrvhL9q3xTHMkfjbwJ4Sjk+6NMsZpnT6NKrfyrgNU/ZH/aO8RLIuqftC&#10;TbH6x2vnxK31CFRXVHDwfxVUvvf6HJLETXw0m/uX6n22zBRliFHqTioG1K0RsNdQg+8g/wAa/PDU&#10;v+CaXxQvWLP8XIbsnkm5a75P/fZrmdS/4Jf/ABUjO6DxloN+3q89zGf1U10xwuGe9dfczmlisStq&#10;D+9H6R63onhzxdam11ex0zWrc9YbyKOdfyYGvB/iJ/wT7+Dnj5J5rXQ5fC1/JyLrQpjEoPr5TZj/&#10;APHR+FfFWrf8E8PjzoKF7FLHVCP4dP1ry2/8ibP59q4+++C37R/wvLXy6P42sFh/5eNMvJZwv/fp&#10;2P6V20sIov8Ac4lf18zjq4py/jYZ2/ryPoG4/Yp+Nv7N2sTeIfg14xXW4Q259OYi3lmUDOJIXJil&#10;9OoPpXuvwH/bYs/GGuR+CfiXo8vw7+ISkRi01CN4be8bt5ZflWPHysef4Sa+A9N/bC+PHw9vokuf&#10;GesrJH1tdet1lDezCVN36iu01T9u+b4naMNH+LHw48PeOLD+C5tS9leQn+9HIN209cbdvvXVVwVe&#10;sv3qUvNaP/JnLSxlCi/3TcfJ6r/NH61A5oJr4O/Z1/bo8HaDNZ+GtW8S6nL4ccrDZT+J4x9v07Jw&#10;IpZ0ylxEOAJDtde4YcjrvjV+3t4Usbi+0Hwl4ssbBoGMVz4gFo9+ynBytpAuFlcf35HSMHpvrwZY&#10;Gup8nK/uPdWOoOHPzL7z6A+MXx+8EfAnRTqHi/W4bFmUtBYxnfdXPtHEOT9TgDuRXwL8Tf2jvjR+&#10;1pPLpfw78FataeEmfYq20DN53oZ5jiPpg7c4Hv1rEsP2jvgZ4S12TxA/gbxL8VvFshWR9f8AGtzF&#10;kuO6xZZUGegCnHrXZ3X/AAVW1i3t1g0j4baXZRJwiS6g7Ko9AqxrXqUsDOCvGlzPz0X3f5nkV8XT&#10;xHu1KvLHsrt/NnKeHf8Agm/8ZvGbed4k1TSfD6E/du7xrmT8EiBUf99CvT/Dv/BJ+yWBG174h3Uk&#10;/wDFHpunoifgXYn9K4Gf/gqr8RNwMXhDwvGvfzPtLZ/8iCrdj/wVg8Yxyf6Z4I8PzJnpBdTRn8zu&#10;rplTzO1oJJeVjnpvK473frc9itf+CVvw2jUfafFHimY4/wCWctun84TU8n/BLH4XsuE8ReLFb1Nz&#10;bH/2hXAaP/wVoiMijVfh0wj7tY6srN+AaMD9a9L8M/8ABT74Uas0SapZeINCd/vPNZrPGnuTGxJ/&#10;Ba45xzOOrud8JZXLRWOYvv8AglP4UWQS6V4917Tp15SSS3hkZfxXaa6Hwr+z9+0n8HXH/CK/FnSv&#10;GOmxMCuk+KYZirqP4Q/zsnA/hYV7j4J/am+E3xDnFvofjvR57oruFvcTfZ5T7bZQpJ9q9QjmjnjW&#10;SN1kjYZV0OQR6g1w1MXiV7tbX1R208Jhn71HT0Z5b4B+K3iyWS30z4g+AL7wpqbgKL+wlXUNNlb/&#10;AK6R5aLPpIoH+1Xq9JilrglJSd0rHoRi4qzdwoooqSwooooAKKKKACkpaKACiiigAooooASloooA&#10;KKKKACiiigAooooAKSlooAKKKKACiiigApKWigBKWiigAooooAKKKKACiiigAooooASloooATA9K&#10;KWigBNo9KMUtFACUtFFABRRRQAUUUUAFFFFABSUtFABRRRQAUUUUAFFFFACYzRilooASilooAKKK&#10;KAEopaKAMrxB4V0XxZai21vSLHV7deRFf2yTKPcBgcV4F8Qv+Cfnwa8drNJB4fk8L3shJ+0aHO0I&#10;B/65HMf5KK+kqK2p1qlJ3hJoxqUadXScUz8wfiv/AMEv/GfhxZrvwPrdr4stAcrY3gFpd7cdASfL&#10;c/iufSsfwD/wTH+J/iRVl8Q3+keEYcA+VJKbufB6/LH8ox/vV+qtLXpLNsUo8t162PL/ALJwvNzW&#10;fpc+IPC//BKvwNYxxHxD4t1zWJQP3i2ax2kZPsMOw/OvUdG/4J9/A7SY0V/CMmosv8d7qNw5P1Ac&#10;D9K+jaK5J43Ez3qP+vQ7IYHDU9oL8zybTv2Tfg5pSgW/w28OAj+KSxSRvzbJrbh+AHwzt/8AV/D/&#10;AMNrxj/kFw//ABNd/RXO6tR7yf3nSqNNbRX3Hn1x+z38MboES/D/AMNsD1/4lcP/AMTWBqX7IfwY&#10;1VSJ/ht4fBbq0FoIW/NMGvYKKFWqLaT+8To0nvFfcfNusf8ABPP4GatGyr4TmsCej2mo3CkfTc5H&#10;6Vn6H+wzD8PpVf4f/FXxv4QWPlLUXaXVtnr80TrtYZ7V9Q0ta/Wq9rOba89fzMvqlC91BJ+Wn5Hk&#10;nhvTvjJ4RjMeq6v4b+IFrGpxIbeTSb1/T7vmRE/gv1r07Sry4vbKOW6s5LCcgb7eV1cqccjcpII9&#10;6u0Vzylzbo3jDl6hRRRUmgUUUUAFFFFABTJJkiGXdUHqxxTj0r43/bStX1b4teANKN1PbW97CIJD&#10;DIRgPcKpYDpkA96mT5Vc5cVX+r0/aWufY6yKyhlYFT0IPFLXxb4Xs9Y/Z5/ac0TwXpuv3mr+HtX8&#10;oSW94+75ZAwBK9Aylchhjivc9b/as+HPh/8AtmO41ad7vSp/s01olpIJWk3FSqBgA2CDk5wPWkpL&#10;qY0sZCSftfdadtWev0ZrzH4l/tGeCvhX9ji1q8nkvbqJZ47Gzh82YRt0ZhkBR9TzjjNLP+0H4Ml+&#10;Gd340tNW36TE3kM4gdpIp24VHjA3A5I7Y5z0qro6HiKSbjzK63O4ufFmiWerQ6VcaxYQanN/q7KS&#10;6RZn+iE5P5VrV8A/soR+EvF/xPbUPGF3d3fjSa+W70tGLsskgV3kd2AIJGOAx7cV9MeJv2tvhz4V&#10;8UPoV1qVxPPDJ5VxdWtuZLeBwcEM464PXaDjBqVK6uzkw+OjUp+1qNRTemv5ns1FcP4++M3hL4ce&#10;GbTXdY1NfsN4AbMWy+a91ld37sDqMEc8AZGTVHwT8fPCHjjwTqfiu1uriw0bTWKXcuoQmIxEAHHB&#10;IPUdCeoFVdHb7anzcnMrnotRxXMU+8RypIUO1tjA7T6H3ry34b/tKeDfix4luNC0JtQa8iiaYNcW&#10;pjjkjUgFg2TjqPvAGuO/Zb0/wTo+reOW8LeKb7X5ZrpZr1b62aBbf5pMcsBvOd2W9hSv2MliIylF&#10;Qaad+vb8z6IorxJ/2wvhlH4n/sY6tORv8v8AtEW7G03Zx9/rj/axj3rtfHXxo8I/De80m28Qan9i&#10;bVATbSLC8kbKCAWLKCFHzDk+tPmRaxFGSclNWW+p3FFeTeBP2nvAXxE8XN4c0i/nN+dwge4gMcVz&#10;tGSI2J5OBnBAJ7U74mftNeCPhTrraNrM97LqaIkklvZ2pkKKwypLEhf1o5luL6zR5OfnVu56pJKk&#10;KM8jqiKMlmOAB6k0y2u4LyPzLeaOdM43RsGGfTIrybx18QNA+J37PPjHWPD96t/YtplzG3ylXjcI&#10;cqynkEZFcl+wiAvwVusAAf2xcdP9yKlza2I+sp1o046pq9z6JkmjhwXdUH+0cUodWUEMCD0NfF37&#10;W2mt4k/aL8F6DJeXNtZ6jb2dtIYJCCokunQsB03YPcdqk0G41/8AZg/aA0bwg2t3ms+EdcMYSO7f&#10;dtEjFAwHRXVxzjAI7VPNrscssfy1XGUPdTSvfv5H2fRXm3xU/aC8HfB+4gtddvJpNQmXetjYxebN&#10;szjcRkBRwepGccUv/DQngj/hXy+NBqkj6D5y2zyx27vJFKf4HQAsp/DHI9au6O94ikpOLkrrc9Io&#10;rzvxB8fvBPhnwbo3inUNUkj0bWP+POZLaR2k4J+4F3DgdxVT4kftGeCvhdHYjV7y4lvLyFbiKxs4&#10;DJP5bDIZlJAUf7xBougliKUU25LT9T0yaaO3jaSV1jjUZZnOAB6k0y3u4LuPfBNHMmcbo2DDP1Fe&#10;MfFD4haD8Tv2afGms+H7wXti+mzRsGUq8bgDKOp5BGR+dcn+xvr2m+E/2edQ1XVLqLT9NtNTupJr&#10;iThUXEf/AOrA5OaXNrYx+sr2yprZq9z6Zorx/wAC/tVfD74geJk0LTr+5t76V/Ltvt1uYkuG9EbP&#10;U9g2Ca2/Gnx/8D/D7xIdC1/Vm0/UBB9p2tbyMmwgkfMFxk7SAM9eKfMjVYii486mrep6LRXm3wr/&#10;AGgPB/xgmvINAup1vLVfMe1vIfKkMecb1GSCufQ5GeQK57UP2wvhjp+n3Fz/AGxcTyQzeR9ljs5B&#10;M7d9qsBkD1zijmXcX1mjyqfOrPzPaqK8S1T9sX4Z6Xpem3g1S5vDfLuFta2zNNCAcHzFONuCDxnJ&#10;6jIr0iT4keG4fBCeL5NVhj8OPALlb5shSh6cdc54xjOeKLoqOIpTvyyTt5nS0V5N8O/2nvAnxO8R&#10;HQ9JvLmDUWyYI763MQuABk+WcnPHODg+1HiL9qT4deF9Q1vT7/WZI7/R3MVxbC1k3M4bG1CRhjn0&#10;OO+aOZb3J+s0eXn51b1PWaTNea+F/wBobwV4u8Dat4rtL6aLTNJGb9J4GE1uOxKDJOexXPf0rw79&#10;n/8AawvPEXjnUbHxvrK+XfvDbaNb29kQpkaRhyVBIyCnLHFLmWhnLGUYyhHm+LY+vKKTNLVHaVv7&#10;StPtxsftUP20J5htvMHmBc43bc5x71Zr5etVH/Dxi/OOf+EBi/8ASpq+oBWtSHJbzVzGnU576bOw&#10;tUNa1/TPDdibzVtRtdMswwQ3F5MsUYY9BuYgZNXq+Zf22r2bVNK8EeD7f/Wa5q65A64XCD/x6Ufl&#10;WMnZXIxFb2FKVRK9j6M0fXtN8RWK3ulaha6nZsSq3FnMssZIOCAykjir2RXzN+w5qEtv4R8VeGrg&#10;qJtG1Zl2d13jB/8AHo2rR1r9tTwpo91rlkdG1ebUtNuntRaoiZmKMyuwOcKq7ep9R71KkrXZhDGU&#10;/Yxq1Xy3PoijcBXAfBr4yaP8aPDM2raVFPaPbzeRcWlzjfE2MjkcEEHII968k/bM+MWseBtN0/Qf&#10;D9xqWk6ldbbp9TtgFi8rLqYt/UNlQeOwpuStc1qYqnTo+3veJ9NbhWPD4z8P3GrHS4tc02XUxwbN&#10;LuMzD/gAOf0r5f8AGXxz1XxX+y/qk+k2usabf2KWVhfaheKUeZJBiSRHzkhiMFv9upf2ZfgX8N/E&#10;OheGfF1jqNxf+JtOlS6uo/tAAhnGfkaLGQAcYPfGc0ua7sjm+uOpUjTpJO6vq7fcfWdJJIsaM7sF&#10;VRksxwAPWvL/AIwfH/RPhHdWGnTWd5revXw3W+lacoaUrnAY+gJBA6k4PpVTwP8AHPw18YvAvia5&#10;S0urb+zraVdT0q5ws6x+W2QCDzkBhnjBHOKrmWx1/WKXO6al73Y9I8O+KtH8XWLXuiapa6raK5jM&#10;1nMsiBh1XIPWtC4uIrWCSaZ1jijUu7scBVAySfwr5q+AHjvwF4G+C3i3xD4W0zWk0fTLwzXkWoPG&#10;9xIxSP7uCFwFKj8DWtpv7VPhr4mXEnhvSLG++032j3dxJLOFVbcpE52Hk5JA7ccip5lYxhjKbhHn&#10;kuZns3hXx34e8cwTzeH9Zs9Yit2CyvZyhwhIyAceoq14i8T6T4R0xtR1rULfTLFWVGuLlwiBicAZ&#10;Pcmvgn9mX4/aT8EfCWvLfaZfarc311BIkdmAFRFjILMzcDk4A717f+0p460v4lfssr4h0hnayvLu&#10;2IWUAOjCXDIw9QQRS57q5zU8wjUw7qK3Mlex9HaRrFjr+m2+o6bdRXtjcJ5kNxC25HX1B7iovEHi&#10;TS/Culy6lrF/b6bYREB7i5cIi5OByfUmvlH4T/tceGPAfg3wb4YvdM1KSKG1jt7nU1RRDG+fmwCc&#10;sFzyR713X7S/jXwWuveEPC3iy01fULa7uYr6KHTpEW3mbzBGomycsoJzgetPmTV0brGwnRc4NXVv&#10;vZ75pup2usafb31lOlzaXCCSKaM5V1IyCD6GrNeQ/Fr9onQvhDq1joCaXe67rc8QePTdLQZjj6Ln&#10;0zg4UA8Cu4+HPjQfELwhY68um3ekLdbsWl6oEqbWK8j6g1V1ex1RrQlN00/eW501Ga8wuvjzo9t8&#10;Zofhu1jenVpFDC6AXyBmIyeuegx0pvhf496P4s+Kmt+BLWwvotT0nzfNuJAnlP5ZUHbg553DtRdC&#10;+sUr25utvn2PUc0ZFfNk37c3hH+y7i4t9E1i4u4ZShs1RN2wDmRmyQq5455zTdQ/bo8I2+k2N5Z6&#10;JrF/JKP9KhVFUWjZICs5O0k4JGO1Tzx7mH1/Dfzo+lc1z+sfETwr4dvmsdV8S6Rpt6oDNb3l9FFI&#10;Aeh2swODUngvxdp/jzwtpuv6VI0thfxCWIuuGHOCpHYggg/Svj/41eF9J8aftk2Oi64zLpV3b26T&#10;ssvlHAhdh83bkCiUrLQMViXRpxnTV+ZpL5n15/wsLww2g3etx+INNm0e0IW4vobpJIYiSBhmUkA/&#10;MPzFX/D/AIk0vxZpcWpaPfwalYSFlS4t3DoxBIIB9iCK+fvit8NfDPwx/Zf8c6d4Wd5bCZop3Mlx&#10;5/7wzQj73bgDivN/gf8AtVeH/hP8M9B0C+0nU71kmmNzdW6KI4d0rMAMn5yFIJA9aXNZ2ZhLG+xq&#10;qnXstL/O9j7azRkVxnjr4reH/h74F/4SvUrln0yREa38hdz3BcZRUHqRzz0ANeffDP8Aay8O/EPx&#10;VbeHrjStR8O6heKGsv7QChLjIyACOhYdOxxwavmV7HbLEUoTUJS1Z7pkVgap4/8ADmi+ILTQr7Wr&#10;O01i72+RYyygSybiVXavfJBH4V5L40/bA8J+BfEniPQ9Q0/UjfaPlRsVNt1JlcIhzxw2cnAwDXiX&#10;x08dWK/tDfDfxlcxSwaf/Zenam8QXfIsZllfaAOrYOPrUuSWxyV8dTpq8Gm00n5an3NuFGRXjHwd&#10;/ad8P/F7xJeaFBp17o2pwo0sUN9t/fKpw2MHhhwSp7fSsvx5+1pYeB9e1XT38HeIby30y4Ntc6gk&#10;KpAGHcMTgg5GMkZyKfMrXOn63Q5Pac2h7frGtWHh7TZ9Q1O8hsLGBd0txcOERBnHJPvTtL1Wy1rT&#10;7e/0+6hvbK4QSRXFu4dHU9wRwa8b+KPj7wV8RP2db7xFfpf33he7WPzI7MrHdRyCVVxzwGV+oORx&#10;3rO0f40eEPg/8BfB2s2Glaq3hy6Y2dpAzI9whzIxZyTjkox49aObUl4mMZ6tctr/ANeR7/kUbhXh&#10;Vn+1ZoPiLSfGd7o2mane2/h+OI+dAis1wZGKAxrnOFPOT2Ga8p/ZR/aC1zUvE13pHiifWvEt3q1z&#10;BHb3mN8FphX3bugQE46Dt7UuZXsQ8dR54QTvzdf68z7Moooqz0AooooAKKKKAEr4z/bWt7q8+L/w&#10;+t7GcWt9LCI7e4PSKQ3ChW/A4P4V9mHpXjPxi+AE3xU8feFfEkeuR6auiFSbdrUymbbKJOG3jb0x&#10;0NRJcysjz8dSlWockFrdfmY/wn/ZkvPDfjw+NvGviRvFfiVf9S20iONsbdxLckheAMACvHfgn8P9&#10;C8f/ALT3j5NesItStrCa6uY7a4G6MuZwoLDvgE8Hivt+vG/hb8AZvhz8U/Ffi99bjv01wSBbNbUx&#10;mHfKJOW3ndjGOgpOO1jnqYOKlSVOPup3f9Pc8e+HOn2viP8AbV8ZR6vbxXqWkdxHbQ3CB0VVEaKA&#10;DxgIcD61n/sr2kC+Kvi5oqxJPo0cUjpBIoeMMksqocHvt7+1erfFb9mnUfEfj/8A4TbwT4mbwr4h&#10;mTy7ltjbJPl2lgV5BK4BGCDgHg10vwZ+AVj8IfCGq6dHfNqOr6srfbNRePbklSAqrkkKNxPJySSa&#10;Si7nPDC1VWV46Jyd+9z5+/Y7UW3wp+J2pwwRtqdlbGS1nKAyRt9mkI2tjI5ArgPhXoXjjxd8Idf0&#10;Dw34IsNe07UbsG41eSVFuoplCMoXc46Yz0/iNfXH7Pf7P7fBHRtd0+61eLXk1R42bbamEKqoVKkF&#10;mzndXFy/seXug61ez+CfiFqnhPTLxy0tjChbaOcKrB1yBnjIJx3qeV2Rh9TreypK2yaaTV9fXQ4n&#10;xd+z94+1T4P/AA8vorJZPE3hVJo5dGmZJN8YmLR7eSrEKqgrnkHHbFdJ4e1w/tX/AAN8TeG7eytf&#10;DfimymieeGBPLt55VO5GIxkBthUg5wR3r0Lx58D/ABP4n03w3BpHxI1TQ7rSbP7JNcLGWN50zI4V&#10;1+bj3rP0P9l2Pwn8N9V8PaF4q1HTdb1K5ju7nX41xKzIcqgAYYXr3ycnJquV3On6rOM2oxfK1Z6r&#10;XSyt2ZxP7NPxJ1Hwt4vh+Ffi/wAN2+la5aW7RWd7DEqyOqrv2yEfeDKMhwecc8815T8Ib+5034a/&#10;Hq4s3aOdbZFDIcEBpZVbn/dJr6S+FX7NJ8EeNX8YeIvFF54u8S+UYorm4QosYK7ScFmJO3IGTgel&#10;N+EP7NEPw5i8ZW2qarHr9h4lXy5YFtTDsQl8jJZs8P146UuV6GccLiJKmpdObtdJqyufPR8N6P8A&#10;8MQDURaQf2gdY8w3GweZu83Zjd1xs4xWd8YpZdY+GvwJ+3FpTNZtDJvPLJ5saAZ/3a9WX9ifWv8A&#10;kXz49mPgP7X9s/s7yT5u/GM4zt3Y43fjivQPi9+zPF8RP+ENh0rVotBsfDaCOK3a1M29AUIGQy44&#10;Trz1pcrtsYfU68qbXJZ2S6a2e55J8WPD+m+Ff2wPh1b6PYwabCyWLGO2QIpPmyJnA77QB+FdZ8QP&#10;ihr3xA+KniDwJ4D8N6HcXNnbvFqmq61CG3qoAZf90Fto65PoK73x98ApvG3xo8NePF1tLNNHWBTY&#10;NalzL5cjv9/cMZ346HpXMeLf2XdZuvirqPizwp4yl8NQaxuXUo44i0uHx5gjOcEMRnnoeRVcr1sd&#10;MqFePOoLRy6W2t0PG/2c7iQ/s/8Axog3EwrZCRU9GMMgJ/JR+Vey/sJf8kVuh/1GLj/0XFVr4d/s&#10;tz+APBfjzw6niNLyHxLB5EUxsyptsLIoLDf8/Djpt6e9dx8A/hFJ8FfBE2gS6ourtJeyXf2hIDCB&#10;uVBt2lm6beue9KMWrFYTDVacqTmtotfieB/tJf8AJ2nw1+unf+lr0z9padPFH7Unw+0WwPn3lobU&#10;TKnJQm4MmD9EG76GvUPjn+zTd/FzxvpniSx8UHQLqxt44E22pkYMkjOHVg64ILfpWj8If2Z9I+GO&#10;v3HiO+1S78TeJpgw/tC+48vcMMVGSdx6biSccU+VttEzw1apUnDl92Uk736I+dW1jxY37VXju78P&#10;+GrPxdrEUs8C2epOAkcClEDLlhztAH0Y11Pwv+BXi+0+FPxV0LxHoX9jwanCl5p1v5qSATpvbC7W&#10;OANsY5r1P4qfsvw+NPGn/CX+HPEl54P8RsAJri1QskhA27sBlIJXAODg45Fd38J/h/qvw90K6stY&#10;8U3viy5uLgzm6vlIKZUDYuSeOM9e9CjrqFLBT9q/aJ297W6tr+J8T+C7iT4pW/wX8FO+9bHUbtp0&#10;POyISrJgj/cBAre/tjxbcftUeOLvQ/C9l4p1qF7i2Sw1GQKkdupSMOuWHOwKMejnivevhP8Ass2/&#10;wv8AijqPi1dXW/gkWdbOx+ylGtvMfP3953YXK9BnNTfFT9l+Hxp40/4TDw74lvPCPiN1AluLVSyy&#10;EDbuwGUg7eDg4OORUqLsc8cFXVJSa95NdVslZb6HkHgv4ceLPh38BfjPH4l0c6LFfWgntYfNR1zt&#10;k3gbWOAAUHPtXm95qF1a/sd2NvDuFvc+K5lnIPZYtyg/8CA/KvrzT/gjrMfwm8UeENW8aXmv3mtK&#10;6jU7+Iv9n3KFwq7sleM4z3NY3h39lmys/glf/DzWNWOoLPevfQ6hBb+U0Eh27SELHOMHPPIJp8rt&#10;oaSwVRxUYKy5Wtbbt3seEftGaLp/hjwH8E9S0a3itdS+xRsHt1Cs5CQSKTjqd5PPvW/8Y7CDX/2w&#10;vAtrqdtHcQXENj59vKMq3LtgjuMjpXYeDf2QdVi8SaFeeNPF/wDwkWkaBtGnafHEwAVW3KrFjwuQ&#10;OBnOAM4rhv2jNBm8UftZ+GtKt7+bSri7t7WOK+t/9ZA+ZCrrz1BApNPd+RjWpVIQc5RteUNPQ0NB&#10;0y18M/t4T2WjwR2lnLHIZIIFCou+03sMDgDdg4965n9mvwzpOvaX8Zp9R0+3vZrfT5Fha4jDmPd5&#10;7Hbnocopz14r3X4I/s13Xw68Xal4u8Ta/wD8JL4luldEuArBUD/ecljlnIAHoBkVL8Jv2bZ/hnYe&#10;ObZ/EEeo/wDCSwGFWW0Mf2fIlGT853f60en3femovQ2hhKvNGTjZXk7aaXWh82/Dfw/pt5+yH8R9&#10;UmsLeXUYryHy7p4wZEwYQMN1H3m/M1T8aarff8Mk/D6z8xzYy6veCTngbGfYp/Nj+FfSHhT9lu48&#10;N/BHxR4AbxJHcSa1Mso1AWRURYMZwU3nd/q/Uda1dL/Zi0uT4IQfDzXdQbUBbzyXUGpW0PkvFIzs&#10;ysqkt0DEEE8gmlyO3yIWBrciilb3LfO9zxGHwF8UfGHjv4ea+3gCy0G00R7WNbnTriPa9sHU7m/e&#10;EnC7unPzGpvhzoeneIP22vF8Gp2UF/BHJfTLFcRh03gooJB4PDN+detfDf8AZy8T+BPEWlXM/wAT&#10;tV1LRdNkzDpJjZY3TaQEbLkY57DsK0fB37Pc/hX47a38RG1yO6j1H7RjTltSrR+aVP8ArN5zjb6c&#10;5p8r0NYYSpeEnF/Em726LyPJf2KbG3fxx8TLB4Y3sQ0afZ3UMm0TTADB9AKofsM6daXnjnx0Z7WC&#10;doFhaFpI1byz50vK5HHQdPSvbvgf8AZ/g94m8UarJraaqNaZWESWpi8nEjv13tu+/jt0rA0H9k8+&#10;EPir/wAJXoPi2707TXu/tU+krEf3ql9xhLhxlM+qmhRasOlha1NUW4/C3dabM+hF606mrTq2PoT5&#10;gtf+Ui+of9iDF/6VNX0/XzBa/wDKRfUP+xBi/wDSpq+n66a/2PRHLh/t/wCJiV8YftEeLr+b9qbw&#10;vHpGkXHiW68OwRTrpVqTukk+aVugOMLtJOOgFfZ9eX6D8BtN0T4xap8RDqt5d6nfK6fZZFQRRBlV&#10;flwM8KgHPrXHJN7GWMozrxjCHdX9EeCfso+I7uD9oXxvZalps2hXWsxSXjaXcZ3wyCQPtOQM4WRu&#10;cd6z/wBne3iuP2hvix5kauVtdU27lBxm7AP6cfjX0a/wH0z/AIXYvxJj1O8i1LYEezUL5L/ufK5O&#10;M9MHr1FUvAf7Oek+AfHHibxPa6tfXNzr0dxHNBMECRiaXzCVwM8HgZ7VKi9Dghg60eSL1UZN/Jnk&#10;f/BPv/kCeNh2F3bED/gD10H7ewP/AAqPTOv/ACFo/wD0VJXpXwR+BGmfA+01iDTdSu9RXUpY5XN2&#10;FBQoCABtA9a6P4l/DbRvit4Vn0HXEkNpI6ypJA+2SKRfuup9eSOR0Jp8r5bG8cLU+o/V38Vn+Zl+&#10;CG0fU/g34bt9Tks59MutJtreVLl18qQNEo2HPBz6V8l/Ejwnafs6/HbwvdeAtWdl1CaMyaYsokaJ&#10;GlVWiYg/MjhuA3Ix+Ne/6b+yT4ZsfhvqXg2TV9Wnsb2+S/acyIsiSIuFA+XG32qX4Y/skeC/hrrk&#10;OtB7zW9Vt23wTX7qUhbsyooA3DsTnHak4t20M62HrV1CLgk1bW+qPC/iPceKYf2zLo6FLpsGveUi&#10;ac2s/wDHvtNvwB/tEbse5rt/h38G/G3gfU/ib4o8VvpYbWdGu2lTTpSR5zBnJ24+Ufer1z4v/s8e&#10;FvjK9vdaqLiy1W3Ty4tQsnCybc5CsCCGAJJGeRnrUfw3/Z80j4aeG/EOk2eranf/ANuQ+Tc3F7Ir&#10;lfkZAVGODhj69BRyu4oYOca7lLVXbWvfyPmH4Lf8mg/Fj/rt/wC0oa9X/ZZ8O6bafs26hqkVnCuo&#10;3SX5mutgMjYDKBu64AA4+tdp4S/Zh0fwj8L/ABN4Ig1m/nstdffLdSKnmR/Kq/KAMfwDr611fw9+&#10;Etl8PPhq/g20v7m5tGWdftUwUSDzS2TgDHG7iiMWrBh8JUpyg5raLXzufIX7OCWDfs6fGU3wiK/Y&#10;05fGc+Qxj/8AH8Y96r6bFdJ+xHqzTD/R38RIbbP93dGG/wDHg1exSfsI+G49IhsrXxPrFq+8m5mG&#10;wi4TgqjJwvykEg47mvTvEf7P2ga58I7X4e2s9zpej27RuksO1pSytuLMWGCWJJP1qVB2OWGBr8nL&#10;JJWi1vu2fK3xutYYf2VfhBIkSJJl/mVQD80bs3PuQCfcVpftOs0njv4OsxLFtMsiSTz/AK+Ovf8A&#10;xh+y/o3jL4a+FvBtxrN/b2egHMNzEqeZL8pX5sjH8XapfiB+zPo/xC1rwpqF1rF9av4et4beGOFU&#10;IlEbqwLZHU7e1Plf5Gk8FWakkt1D8Nzhv2lPhN4itfFy/FTwTqccGs6Ra77u1kK7hHGrfOmeDlCQ&#10;VPUDjmvUP2e/itN8Yvhvba5eWyWuoRzPa3SxAiNpEwdy57EMDjscisP4qfst6D8VvFzeIL7WtYsZ&#10;pYkgnt7SVRG6IMAAFTj9ea9J8DeBdH+HPhm00HQrf7Lp9sDtVm3M7E5Z2buxPU1aTvc76VGpDEym&#10;laL89338j5b1yRIP2/NOaRhGGSNVLHGSbRgB+JpvwRlSf9tDx/JG6yITe4ZTkH94letfGX9lvRPi&#10;74otfEB1a80LVI41ilms1VvOCn5Tz0YdMjt9Km+F37MPh/4T+OJfEekalqErSWrW32W6ZXX5tu5t&#10;2Mkkrn8TU8ruciwtZV7293m5r37+R82/swwRSeE/jYXRWP8AYrKCQOARcZH6D8hT/hzawt+xT8RZ&#10;jEhlOprlyoz8ot9vPtk4+pr6M+Hf7MGjfDnS/F9jaa1f3aeJLT7JO86oDEuJBlcDr+8PX0FO0H9m&#10;PRtB+EOu/D+LWb6Ww1a4+0SXbqnmof3fA4xj92Oo7mkoOxjDA1owimtoyXzewfshsT8APDeexnH/&#10;AJGevCPjZ4LsviH+2NZ+HdRkmisr+3gSV7cgOAIXYYJB7gV9ZfC74eWvwt8E2Hhqyupr22tN5Wa4&#10;ADtucsc4471zOqfAPTNV+NNl8SH1O8TUbVVVbJVTyW2oycnGejevam4tpI7auFnUw9Kk1s1f5bnn&#10;/wAVPhNpHwb/AGWPG2i6NPdT2srJdM124ZtzTQgjIA4+UV4f4ot41/Yp8HuI13t4hlJbHJ/4+Af5&#10;D8q+2viV4DtviZ4H1TwzeXM1nbX6IjzwAF12ur8Z46r+tedal+yzoup/CPSvAD61qCWGn3zXyXar&#10;H5rsxk+UjGMfvD27CiUe3YyxODnOT9ktOSy9bngf7Skk8nwH+CnmszWbWMRlyeC32ePr+G79a3f2&#10;mFt1+Nfwf/sgIJPKtPJ8rH+r+0LsxjtjOK+hvEfwO0DxV8KtN8C6m089jp9tDBbXikLPG8SbVkHG&#10;M4zkYwckVx/wy/ZN0PwD4rtfEN/rWoeJ9QsUEdh/aGNlsACFwOc7QeOw7ChxZnUwdaUmktJcuvax&#10;5D4W8P2HiH9ujX4dRtY7yCCS4uUilG5PMWJApIPXG4n64q78fIYF/bB+HcciRrbrHp4KMAEAFxLg&#10;Y6Y6V7nof7P+l6D8ZtR+IsWqXkuoXokV7N1TyV3qoODjPG0d+9UPil+zLoPxY8bQ+I9X1PUInisx&#10;aLbWxVVGN5Vw2M7gz7vwFHK7Dlg6vspRSV3Pm+VzxqWKD/hvpDpOwBRvuvLHAb7KfNz79M/Ws/xJ&#10;8SvHXx8034kzabq9t4e8GeH7aQS2CwB5bxDv2qzEZywjbJBAGQMGvdvgv+zXovwe1i/1ldSvNe1q&#10;7Uxm9vgAyISCwAHUsQMsTniuZv8A9jHw7deJtYv4PEGsafpOqsz3Oj2sgSJmJLAFurKGO4KQfrS5&#10;ZEPC4jkaS+JttXtutNfzPHvDbZ/YP8Q5PA1U4/7/AEVVfid/yZf8NCO2ok/+O3NfRunfszaRp/wb&#10;1D4dDWr6TTry6+1G8ZUEyncjYAxjGU9O9N8Q/sw6N4i+E3h/wFNrN9FY6PP9oiukVPNkOJBhsjGP&#10;3h6ego5Xb5CeBrOFrfY5fnc6D4T+H9O0H4K6Eun2UNqZtEilkaKMKzu0IZix6kkknn1rwb/gnvKi&#10;af40iZ1WQyWZCE8kbZRnFfVvhvQYvDfhvS9GikaeCwtIrRZJANzqiBQTjjJAryXwv+yd4T8HfEqD&#10;xfpN7qNvJDM88en+YrQhmBBHTdt+Y4GfSrs7po750JqpRnBfDo/mj26iiirPUCiiigAooooASjFL&#10;RQAmBRtFLRQAm2mnC0+vNv2jNZ1bQPgr4qvtFMkd/Ha4EsOd8aFgHdcc5CknPbr2pPQzqSVODn2O&#10;rl8eeGodUGmSeIdLj1JjgWbXkYlJ9Nu7Oa3Bg18X/sy/BP4a/Ebwrp+qT6hc3PjGzulurqBbkI0J&#10;SUMo8sghkIAy3Odx5Br6B+MHx70b4RXGnafJY3mua9qJ/wBG0rT1DSsM43H0BPA6knNTGWl2cVHF&#10;OVL21WyXTW/9M9QxRivIvh3+0fonxD8NeI9Rh0+907UdAiea90i62iYKoJyp6H7pHOMEYNc34S/b&#10;I8NeNtf8O6Lpmkai1/q87QtHIUUW2ASpY553Y6Dp3p8yNvrdD3Xzb7H0DisbxN4v0TwZZx3eu6pa&#10;6TbSSrCkt3KEVnPRQT3rzT4f/tN6D490/wAXXEem32my+G7drm5t7opvdVD524PXKEc+oryj4wfG&#10;X4e/Fj4T6L4g8S+HNcOl/wBry29qlrPHHN5iRbnJOSNhB2+vHajmVtDKpjKap80JK/T8j66Qq6hl&#10;IKkZBByDS4rzLxl8Z/C/wl+HGi61fLLDaXVrENP02EBpnHlghBk4wqkZYnArK+Hv7SGmeM/CfiHx&#10;JqejX/hfSdGRJJJ7/nzlYEgoAOegHHUkU7rY3+sUlL2blruexbaQivnrwx+2XoGveJNKsL3w9q+h&#10;6bqsvlWOq3qqIZju2g8dBnAyCcE817B8RPGI8A+D9Q106fd6p9lC4tbFN8rlmC8D2zk+wNCkt0EM&#10;RSqRc4SukZ2qfGrwPoviiPw5d+JbKPW3lWAWSsXfzGIAQ7QQDyOCa7da/P39k3UNG1D4nzya94du&#10;df1a+u45LTUliMkVhLmR2kc/wkkLg+xr3jxR+2p4b0PxBf2en6Fquvadp8gju9VswohjO7bkZ6jI&#10;IBJAPaojNNXZw4fMITp+1qtJN6bn0VijFeU+Of2ivD3g34daJ41igudZ0bVplhha12q6llZvmDEY&#10;I2MCPWpfhL8fdG+MWv6/YaLaXS22lCMi9nwFuNxI+VRyACO9XdbHd9YpOapqWrOo1H4peDdHvp7K&#10;/wDFeiWd5btslt7jUIkkjb0ZS2QfrV3w/wCOPDviu4lh0XXtN1eaJd8kdjdxzMi5xkhScDNfJ/7a&#10;Hwb8OeFtDn8bWK3Q1zVNUVbhpJt0WGRicLjjlRXoPwr8K+Bf2d/hhD8Qppbu2k1HSbY3e+Uy+Y7A&#10;MEjT+8WPFRzO9mcccVW9vKnNJRWrd+h9F0V4P8Pf2tdG8a+LtO0C+8P6r4bm1Rd+nXF+B5dyDnbj&#10;HTdg4PIJ4zVz4nftMJ8OfEmo6TH4L17Wl02NJLu+tYgLeNWUMDu54we+O9VzK1zq+t0OT2iloe2Y&#10;ppxXB/Dv4z+HPiL4Bl8WWlw1lp9qH+2rd4VrVkGWD4z2wQR1BFcD4O/a20n4g+PLTw/oXhnV7uyu&#10;LjyP7WZQsScE7mHOBgHqQfanzIp4miuX3vi28z1bwn8SPC/jue8g8P63aatLZhTcJbPuMeSQM/ip&#10;/KotU+FfhXWvGVl4rvdHhuPEFnt+z3zM4ZNuduADjjJ7d6+Gf2c/jVp/wVvvGd7d6beatNeeUsVv&#10;ZgDCpJKWd2PCgbl/OvtL4ffGfQPH/wAOZPGUUjabptuJPti3ZANs0YywYjrxggjrkVMZKW5x4bF0&#10;sVFKdube3o9zv8Uba+cbH9tnw3cataC48Pa1Y+Hru4NtDr08YELMDgnHoMgkAkgdq6r4k/tPeG/h&#10;Z42i8PaxZ3jCSzF59ug2tHtIcqAM5JJXH4inzR7nSsZh3Fy59EeyYo218/6h+2F4fsfBfh/WV0TU&#10;rnU9caX7JosBVptqSGPcxHADEcAAk16f8K/iE/xK8MHV5dDv/D0i3D27WWortlBXGTj05/SmmnsX&#10;TxFKpLkhK7OxxRtpaKZ0ibaNtLRQAmKWiigD5gtf+Ui+of8AYgxf+lTV9P18wWv/ACkX1D/sQYv/&#10;AEqavp+umv8AY9EcuH+3/iYlRPdRRSKjyort91WYAn6CvM/2jfitL8IfhnearZ7TqtzItnY7xlVl&#10;cE7yP9lQx9MgDvXgvw3/AGUdU+Knhuy8Y+L/ABhqkeq6oBdxRr87rGeVLsx4JHOFxgEVxuWtkZVc&#10;TKNX2NKPNLd62sfX99rFjpmz7Ze29pvzt+0Sqm7HXGTz1q2rbuQcivjr/goFbpHbeAowoIT7YoB9&#10;hBXsvgT9qDwF408V2/hXTL64N8y+XBPLBsguHVeVRs5zweoGccZo5lezFHGQ9vKjOyta2u9z2Kms&#10;2K8x+Kf7RHhL4P6lb6drjX0l/PCLhLeztTIfL3Fd2SQvUHvV/wAI/Fjwp8W/Berajo9/LJYwwyR3&#10;i7DHcW4KEnK9QcZIIyDjiqur2Oj29PndNSXMuh3NrfW99GXtp4rhASpaJwwBHUZHep8V83fs26t8&#10;P/hz8LfFmraF4g1LWdFsbr7Tf3N1ZNG0XyLgLHjJ+XBJHU133hf9pTwP408TaPoWi31xfX+qRSTR&#10;hbcqsQQMSJN2CpO04GCenrSUlbUzp4mEoxc2k30vc9Uorw6//bH+Gdjps10NTvLiSOf7P9kjs3Ez&#10;MOpCtgbR6k03VP2y/hnpun6ddDUby8a8Xd9ntrUtLAAcHzASNp46ZJI5GaOZdw+uYf8AnX3ntt1e&#10;QWMJmuJo7eJeskrhVH4mnq4Zcg5HUEV4R+0hqHgfx98E9O1DWfEN1p/hy+uYJ7XUNPtzOXYhioMe&#10;OmN3XoRW/dfGTwR8IfAPg06hqV6dLvrJE06drZ5ZJY0jT5nAGQcMvX1ovqP6xFTak0kkne/c9P8A&#10;7StGvjZ/aoPteN32fzF8zHXO3OcVI19bx3KWzTxrcOpZYS43so6kDrivBNHufAnwh+Mt3Jres3er&#10;eOvGEkL29xNYnEUMr7I4UKghFyoByeijNU/Flr4Eb9rLQr298RarB4ujiihh0qO3Y27s0b7D5uMK&#10;pUkle5o5jP6w0ul723/rXyPoOLV7Ke8e0jvLeS7TO+BZVMi465XORVyvj34SKo/bi8btgbvKvOcf&#10;7UNfW+rapaaLpt1qF/cR2tlaxtNNNIcKiKMkk/SiLuaYev7aMpNWs2vuHX2oWumwiW7uYbWInaHn&#10;kCLn0yTUsMyXEayROssbAMroQQQehBFfEf7Uf7Q3g34wfD+PRtBmupLu01OOfF1bmNZYxHIpdDk8&#10;ZYdcHnpX0X4V8faF8M/gD4P1rxBerY2Eej2SBtpZncwrhFUcknB49qSkm7GVPGU6lWUYtcsVe9z1&#10;TFIW257CvLfhf+0l4K+LWqSaZo91c22pqpkS01CHynlUdSmCQ2BzjOcc4r0LxDN9l0DUps48u2lf&#10;P0QmqvdaHXCrCpHng7otQ3kF0WEM8cpXr5bhsflQ15AJvJM8fm/88943flXwn+w54lfS/itd6bOJ&#10;PL1zTnaJmPDNG+4H8vMFVNA8TP4g/bMtdaV3ayutfmtYJCflZUUxgD8Nv/fVR7TRM8qOZKVOE+X4&#10;nb08z7xk1ixhvVs5L23S7bG23aVRIc9MLnNXFOa+Ifjdren+F/21NF1nVJltrCxWznnnZc7EEb5P&#10;HJr6V+E/7QHhH4x3V9aaBPcJeWi+Y1veQ+W7x5xvXk5XOPcZGRVKSbsdVHFwqVJU5OzTsvM9HnmS&#10;3jaSWRYo1G5ncgAD1J7CobXUba+tjcW9zDPBz+9ikDLx15HFeO+JvG3hf9oCz8UfDzSfEN9pl7ao&#10;/wDackdk2RDHIEkRS2ActgcZ4zUHg3xl8NvE/wAF/E2ieGLm6svDOi6bJbXskVs8UsSNG5ZxkZZy&#10;AzE9zRc0+sRcrRatZ9d2t18up7Xa3kN9Cs1vNHcRN0kiYMp/EVOBXgHwD8Q+Bfhl8Cb/AFTSdb1D&#10;VvDmnXcj3V7cWjI4clMhYsZCjcvT1Jq3f/tnfDKxuLGNdRvbpblA7SwWbFbcH/npnBB9gCaOZW1F&#10;HF0lCMqkkm13PdaK+eP2pv2gJvhz4Z0u28L6msGv6mEu4JPs4lja0IILBiNuc7cd67L4F/GnR/iZ&#10;4KjmXUZLjU9Ks4f7XmuITCqSmPLtkgAjKscjjijmV7DWKpOs6F9T1TFFeJWP7YXw2v8AxQmjR6jd&#10;qJJfJj1KS2K2jNnAG/OQM45Ixz1rvviT8VPDnwn0RNT8R332aGV/LhijQvLM2M4RR146noO9O63N&#10;I4ilKLkpKy3OuPy1DBfQXUkqQ3EUzxNtkWNwxQ+hA6H615/8K/j54R+MTXEGg3U8d/br5kljfReV&#10;MEzjcBkgjPoTjPNedfs4WngXSfG3xDuPDPiDU9YvZJTNfQXls0a24EkhwCR+8O7cM+gFLm2I+sRk&#10;4cjTUr9e35n0ZVW61S0sHiS6u4LZ5TtjWaRULn0GTz1ryS0/a0+HepPp8VlqN1dXN9fpp8Vslqyy&#10;B2KjcwbGEBYc/lmsmRvA/wAQP2moUvdXu9S8Q+HbZ47bRZbMra28i4Z5vMPDN8wx+HpRzLoKWJg0&#10;vZyTu0tz3sUtJS1R2BRRRQAUUUUAFFFFABRRRQAVS1Sayt7CZ9RkgistuyVrpgse1uMNu4wc459a&#10;u1zHxG+H+nfE7wjfeHNWe4jsLvbva1kCONrBhgkHuBxigiV+V8quz4x/aI8E6H8DPG/h3xL8O9WW&#10;0vrqZ5P7NtZxJ5JGDlcHPltnbtPHpV34oX3ipv2uLC506XT9L1yWztzp7awM28e62OVPvuMij/ax&#10;XuHgD9jnwL4F1yDV3+263d27iSBdQkUxRsDkNsUDcR75HtXXfF34B+FvjNHbvrUM9vqFsuyHULNw&#10;kqqTnacghlzzgjjtiseVngPA1pRlJJRu00k+3n0ueL+D/gz418F6l8TfF3iu60qaTVtCvPOXTpCT&#10;5rDdnbtGB8pqz+wPoOn/APCv9a1Y2kT6i2o+QblkBcIsaEKCegyxPFenfD39nDQvhxoPiLTbHU9V&#10;u/7etvs11NdzKxVQrKCgAABAc+vatv4M/B3Tfgr4ZudF0y8ur6Ce5Ny0l3t3Biqrj5QOPlFUo6o6&#10;KOElCrTnayV7631Z8e/F+4Pwl+KHxc0uMmKLxFpu+3xxnzZY5CB/5FFan7RXhH/hCP2afhZpToqT&#10;rI804X/npJC0jZ9eWx+FfSnxb/Zw8P8Axg8T6Treq3d5bT2Eaw+XbbdsyCTeA2QT3Ycf3jV/40fA&#10;3SvjZo+mabqd7d6fDYTNNGbPbkkoUwdwPGDU8j1MJYCpaql1+H5u7PmP9oKSCHxt8FZNZGfD66TZ&#10;GbzATHtDp5uf+A7c+1eu/tqXX2z4F502ZJrP+0LYzG3cMoiO7b07bttekeNvgh4a+IngvTfDetwT&#10;Tw6bEkdpeRuEnhKoE3K2McgDIIIPpWP8O/2bfC/w/wDCuv8Ah7fd61pmtlftcOoMpBCjAC7QMfX1&#10;Ap8r18zd4WrepBbTW/bQ+crf4Q/E34yfDnwWF1PwvJ4d02ON9OEDmOSMbVBVyFOX45H94V9tyK8e&#10;msrndIsJDN6nbzXhWgfsX+D/AA34ntNYs9V1xFs7lLu3tPtK7FkRgy5O3JGR37V75NGZoXTpvUqf&#10;xqopo2weHlSTc1Zu3W+x8V/sT/aP+EV+Kv2XIufsUHlbeu/y7nb+tYvwGaw/4Zd+MIvDHv2fNuxn&#10;d5X7r/yJ096+ofgr8AdI+CH9sf2XqF7f/wBp+V5v2zb8vl78Y2gdd56+lcP4k/Yp8La1r9/fWWs6&#10;tomn38nmXWl2br5LnduwMjgZ5AOcdqjlaSOFYOvTpU7K7SkrX79T541r7Sv7GOgGbd5f/CVSGDd/&#10;zz8qXOP+Bb6+1/gpoen6H8K/CkdhaQ2qSaZbyP5SAFmaMMzE9ySSaxfHn7PPh7xx8OtH8FJLcaPo&#10;2lypLbizIL/Kjrglgc53kk9zXoXhvRIvDfh/TNJgd5YbG2jtkkkxuZUUKCcd+KqMbM7MLhZUKnNL&#10;+VL7j5+/b0/5JBp//YVi/wDRclef/tP/AGn/AIZt+FWwN9i8u387b03fZfkz/wCPV9K/GT4Q6f8A&#10;GjwxBoep3l1Y28VytyJLTbu3BWXHzA8fMfyq7ffC3Qta+Hdt4M1a2bUtIgtorYeadr/uwArgjGGG&#10;M5FDi3cmvhJ1p1WtpRSXyPmhfg/8UfibqngLxBqOreF59N0lreSxl0+Qx/uQyPgYX5iAnA9q0/EH&#10;xE8cfHD4meMvCnhvXYfCfhrQIZxdSeSrzXIQmNs57EhuhAAxnJrvvAv7IPhX4f8Ai6w1+x1bWp5b&#10;CYzW1vNcL5akgjDYX5hgn0pPFn7I3hzxR49vfEqavqukLqJJv7CwkCR3G7G8buoD4yw7mlyuxz/V&#10;a6h7q1b197fTufNPw0a6b9lD4p/Zi2Pt1mZFX/nnmPfn2xX0/wDsg6ho8nwN0KCwmtxdo8y3kaEB&#10;/P8AMYncOuSu0j2xW78K/wBn/QfhXoOu6Lbz3Gr6ZrDZuINQCldu0qV4AyCDXPeEf2RfCHgbx9Z+&#10;KdHvNUgks5GlhsmmVolJUrjJXcVwx4Jz70Ri42ZWHwtahKnOydlZ67a3ufPn7LsMcnh741M6KzDR&#10;XALDPBFwSPpwPyqPwC17/wAMVePhZljjV0872hxb7/0r6V+Hf7Meh/Dmx8WWtlqmoXS+IrU2lw1x&#10;szEp8zlMDr+8PXPQVt/C/wCBOh/C/wAE6p4Xhln1nTNRmeW4TUAp3BkVCvAHGF/WkoMzp4GqoxjL&#10;TSS+/Y+UfDPwt+JPxi+B+haVp+o+Gv8AhFbWRpbaN3KXMMgZwRI208ksTjuCK1fi94bS4/ae+Gmh&#10;awiXifY9LtbtOqykOwb6gkV6wf2HfA8esNd22pa5Z2pkEgs4bpQqkHIAYruwO2cn3rt/Fn7P+k+L&#10;vironjy51G+h1HSjD5VtHs8p/LZmG7Izzu55o5HYSwNT2fK1rePW90jif2kvgdqPijUNK8WeDdRg&#10;0zxHoEG+O03LGGjRi6snZWBz1+U57V0n7L/xl1D4xeB7q41iFE1jTbj7LcSwptSbKgq4HY9cgcce&#10;9Wvi9+zboPxj1y01bUtT1Swu7eD7LizmUI0e4tjBU8knr9K7D4cfDXQ/hX4bj0TQLZoLRXMrvK++&#10;SaQ4Bd27nAHsMDAq0nzXPQhRqRxLqRVovfXf5dDqxS0gpas9MKKKKACiiigD5gtf+Ui+of8AYgxf&#10;+lTV9P15LH8FryP9py4+KX9pwmxl8Oron9neUfMDiYyeZvzjGDjGK9ZretJS5bdEjnoxcea/Vs+Z&#10;v29NLuLz4WaTdRKzQ22pr5pUcKHjdQT7ZwPqRXm/7QkM2q/BPwH8QdD8R3tnapp9rpJ06zleNN+1&#10;yzkqw+ZSpXGO3WvsvxV4W03xp4fvtE1e2W7068jMc0THGR2IPYg4IPYivma+/YQWXfY2njzUYPDz&#10;S+b/AGfLb7yG6buHClscbtua45Rd3Y8nGYatKc5U435klvazXU4v9sR3m+HfwgeR2d30yQs7EliT&#10;Db5JJ6mrvxd0my8OftVfC2LS7WGwjK6YClvGEB/fsvOO+3j6V7D8aP2Z3+K/h/wfpVv4gGlR+Hrd&#10;rZZJrTzmnBSNQTh1wf3fv1q348/Z3m8a/Fvwr41GupZpoYtc2JtC5m8mUvw+8bc5x0OPek4u/wBx&#10;nUwlWU5yUd3D8Nzmvip8YPEGrfGGP4deA9G0mfXVh/0vU9XjDoibN5QD+6FIz1yTgDvXln7Ivn21&#10;58WrSVlDJp0nmpGMJ5itKpIHp1x7V7H8TP2Z9V8TfFKPxx4U8WP4V1OZBHdOsRdvu7C0ZBHJXgg8&#10;cZzVn4S/sxt8K9T8XTReIm1G2120a1RZrXEsOSx3u+75z8xzwKLPmuynQxE8SpyWib7Ws1p/wTwb&#10;4D/8mq/GH/db/wBELXqn7EvgHQF+HUXiltMt5dfkvZ4xfyJukjRcKFQn7oxnp1zW94B/Zfn8E/Cf&#10;xn4MbxGl4/iAELeizKCDMYTlPMO7pnqK7z4H/C2T4O+A4vDj6iurNHcSz/aFh8kHec427m6fWiMW&#10;rXHhcJUhOnKpH4YtfO58gfs+6NYan4V+N893ZwXM1vo85ikmjDGM4nbK56HKqfwFRfD/AEWxuP2Q&#10;fiLfyWkD30eqwhbhkBkUKLcgBuo+83T1NfQ3w1/Zcn+H2i+PbBvEcd8fFFnJaLILIoLbcJBuI3nd&#10;jzOnHSmeG/2V5/D/AMFPEvgE+JI55NYu1uhqH2IqIseV8uzzDn/V9cj73tS5Wc8MFVUIpx15ZLpu&#10;9jxbx1I0n7Cvgksc41Mr+AmuMfpUX7T/APyRv4Jnt/Z0n/oq3r3TXf2YJ9a+A2ifDkeIo4n026Ny&#10;dSNmWEmXkbb5e/j/AFmM7u1W/ih+zWvxE+Ffhnwuuri11Lw/EkdvfNBmOXCBHDJnIDAA8HggdaHF&#10;2ZU8HWlCSt9mK+aPIPj1z+1N8Lcc/u9L/wDSp6f8Q/8Ak/Tw5/v2f/oh663R/wBjnVLbxJ4W8Ral&#10;46m1PV9JuYZpzcWzSI6ROrRxRkvlQApGTnrnA79p4i/Z1m174/ab8Sf7dSCOzMJ/s37IWLeWjJ/r&#10;N/Gd2fu0+V7l/V687ycbXnF7rZHlfwl/5Pg8b/8AXK8/9Chr1b9sK8ubT4Ca99nLASyW8UxX/nmZ&#10;Vz+B4H41N4R/Z/m8MfHbXPiI2uJcx6ksyjThalTH5hQ58zec42f3e9ej+OfB9j4+8I6r4e1IMbLU&#10;ITDIU+8vcMPcEAj6VSi7NHZSw9RUKtN6OTlb5nxF8QfDOjaf+xz4D1Gztbf7fcah5k92qjzC7Cbe&#10;pbrj5QMf7Iq3+0PcSzeAfgRYS5OnPpcLuM8FtkC/+gk129v+w7rE3h650W/+IEr6fDN52nWsdsxg&#10;icn55HjL/eK8cHqc57V6l48/ZvsvH/wn8O+E7zUmh1LQbaKKz1aOHA3JGEOY933WAGRnIwMGo5Xb&#10;Y81YSvOElyW92K6a2f6njvxusLbwr+1x8OpdChjtriZLQSxW4Cj/AFrx4wPWPj6Cvp74q6kuj/DP&#10;xXesQqw6ZcNk/wDXNhXlHwt/ZgvfDfj2Lxl4y8Tv4r1u1jEVoTGVWPC7VZixJYgcAcYznk1658R/&#10;CMnjzwLrvh2O7Fi2p2r2wuWj8wR7hjO3Iz+Yq4p6np4elUjGrJxs5O6XyPg3w3PL8MfDPwh+IEIw&#10;iS6haz8Z6SPjP/AXb8qtaDosnhPUPgLqs/8Ax9arqMl9Mf8Arpdxgf8AjuK+lrz9lez1b4J6N8P7&#10;/W5PN0y6a6j1W3twDuZnJGwseCrkde2atfET9m1fGNx4AbTtZXSYfCSxpHG1r5hmVDGRyHG3/V+/&#10;Wo5GeZ/Z9aK0WyjZeel/yPGPizZQaj+3J4btrqFLi3kexDxSqGVsI5wQevIFXPg3bxaZ+214xtbS&#10;JLa22XoEMShVHzRHAA6ck1654o/Z1m8RfHvSviQNdS3jsWgY6abQsX8tWH+s3jGd393tUvhP9nub&#10;wz8dta+Ip1xbhNRWcDTRalTH5mz/AJabznGz+73quV3v5nT9Vqe15+X7d/lY8V/Zt+X9or4rgnGb&#10;bUOp/wCnsVj/ALNP/JEfjif+nJ//AEnmr1Lxh+yFfav8UdS8TaF4vm8PWOqszXsNvGwnAf8A1qIw&#10;YAq3XnpnvW98Nf2YX+HPgvx34dj8QLeQ+JYGgjmNoVa2BjdAWG87+H7Y6VKizGnha6mk46Lm1uuu&#10;x438Mf8Akx/4gf8AXzN/7Rrmda8P6ZD+xZomppYwLqMmvEvdCMeYctIpBbrjCgY9q+j/AAv+zXP4&#10;d+BfiH4eHxAlxJq0ryDURaFRFu2ceXv5+5/eHWqmofstz33wH0/4cjxHGj2t/wDbTqX2IkN8ztt8&#10;vzP9vru7Ucrt8geDrOCXLryW6b3PLvjcouP2Nfh9dSKslzizQTMoL7fLfjPXHArvPiHI2i/sWx3G&#10;mQxwS3Gi2MdxLAoUlGEauSR14JH4mu91j4A2PiT4I6Z8PdU1CRxYQQpFqNvHtYSx/dkCEnjkggnv&#10;Vf4Vfs/jwJ4E1zwprmuTeKtL1P8Ad+TMjRpBFtK7EG5sdc8Y5quV3Or6tV9o9NJQtfsz5U0/wL8R&#10;/iV8D/D+haJ4F06bQ4Zmu7bV7e4jW5mfLq+/dJxknBGB90V2Xxwtbm4+Nnwa0PX1LQxWNglxbytu&#10;QyGXbJnsclQD64rv9L/Y61Tw3eGDQ/idrelaD5ol+wQoQ2c55IcKen93nvXe/Hj4AW3xms9MuYdR&#10;bRfEOlsWtNQSPcMEg7WAIOMgEEHINTyuxyxwVX2LTT5vd3a1t2t+p41e28Whft7WMWlxrbR3MS+f&#10;HCAqndaMWyB67VJ9+ag/ZB/5KF8Ws/3W/wDR01er/Bv9nG48B+L73xj4o1+TxV4ruEMa3LIVWNSA&#10;C3JJLFQFzwAOMVY+Dv7PM3wp8R+LtUfXU1Ma8CBEtoYvIy7t13nd9/HQdKpRd7mtPC1vaRqONvek&#10;7dro8P8A2H/h/oPijUvFOtatp8OoXmm3EKWf2hAywkl2LqD/ABZUc9sVtfDX/k+rxf8A7l1/6BFX&#10;sH7PfwFk+Btvr8UmtLrH9qTRygramHy9gYY++2c7vbpUfhn9n+Xw98etY+Ix1tZ49QWVRpwtSpj3&#10;qg/1m85xs/ujrQotJIdLCVIUqMeXVSu/xPZKKKK1Pf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ZUEsDBBQABgAIAAAAIQDtZju54wAAAA4BAAAPAAAAZHJz&#10;L2Rvd25yZXYueG1sTI9BT8MwDIXvSPyHyEjcWNINaFeaTtMEnCYkNiTELWu9tlrjVE3Wdv8e7wQ3&#10;2+/p+XvZarKtGLD3jSMN0UyBQCpc2VCl4Wv/9pCA8MFQaVpHqOGCHlb57U1m0tKN9InDLlSCQ8in&#10;RkMdQpdK6YsarfEz1yGxdnS9NYHXvpJlb0YOt62cK/UsrWmIP9Smw02NxWl3threRzOuF9HrsD0d&#10;N5ef/dPH9zZCre/vpvULiIBT+DPDFZ/RIWemgztT6UWrIV48LtnKgkqWMYirRak53w48RUkSg8wz&#10;+b9G/gs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BAi0AFAAGAAgAAAAhANr2PfsNAQAAFAIAABMAAAAA&#10;AAAAAAAAAAAAAAAAAFtDb250ZW50X1R5cGVzXS54bWxQSwECLQAUAAYACAAAACEAOP0h/9YAAACU&#10;AQAACwAAAAAAAAAAAAAAAAA+AQAAX3JlbHMvLnJlbHNQSwECLQAUAAYACAAAACEAz1dMiKYCAACJ&#10;BgAADgAAAAAAAAAAAAAAAAA9AgAAZHJzL2Uyb0RvYy54bWxQSwECLQAKAAAAAAAAACEA3DfoPTyM&#10;AAA8jAAAFAAAAAAAAAAAAAAAAAAPBQAAZHJzL21lZGlhL2ltYWdlMS5qcGdQSwECLQAUAAYACAAA&#10;ACEA7WY7ueMAAAAOAQAADwAAAAAAAAAAAAAAAAB9kQAAZHJzL2Rvd25yZXYueG1sUEsBAi0AFAAG&#10;AAgAAAAhADedwRi6AAAAIQEAABkAAAAAAAAAAAAAAAAAjZIAAGRycy9fcmVscy9lMm9Eb2MueG1s&#10;LnJlbHNQSwUGAAAAAAYABgB8AQAAfp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503" o:spid="_x0000_s1027" type="#_x0000_t75" style="position:absolute;width:17018;height:6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1Z5xQAAAN0AAAAPAAAAZHJzL2Rvd25yZXYueG1sRI9Ba8JA&#10;FITvQv/D8gredFOLElJXEaFgPYhGL709sq9J2uzbdHc18d+7guBxmPlmmPmyN424kPO1ZQVv4wQE&#10;cWF1zaWC0/FzlILwAVljY5kUXMnDcvEymGOmbccHuuShFLGEfYYKqhDaTEpfVGTQj21LHL0f6wyG&#10;KF0ptcMulptGTpJkJg3WHBcqbGldUfGXn42C7fH6z7/rsPnuXJ5+RWK/362UGr72qw8QgfrwDD/o&#10;jVYwmybvcH8Tn4Bc3AAAAP//AwBQSwECLQAUAAYACAAAACEA2+H2y+4AAACFAQAAEwAAAAAAAAAA&#10;AAAAAAAAAAAAW0NvbnRlbnRfVHlwZXNdLnhtbFBLAQItABQABgAIAAAAIQBa9CxbvwAAABUBAAAL&#10;AAAAAAAAAAAAAAAAAB8BAABfcmVscy8ucmVsc1BLAQItABQABgAIAAAAIQAyR1Z5xQAAAN0AAAAP&#10;AAAAAAAAAAAAAAAAAAcCAABkcnMvZG93bnJldi54bWxQSwUGAAAAAAMAAwC3AAAA+QIAAAAA&#10;">
                <v:imagedata r:id="rId2" o:title=""/>
              </v:shape>
              <v:rect id="Rectangle 6504" o:spid="_x0000_s1028" style="position:absolute;left:8511;top:187;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Q6VxwAAAN0AAAAPAAAAZHJzL2Rvd25yZXYueG1sRI9Ba8JA&#10;FITvBf/D8oTe6kZpg6auItqSHNsoaG+P7DMJZt+G7NZEf323UOhxmJlvmOV6MI24UudqywqmkwgE&#10;cWF1zaWCw/79aQ7CeWSNjWVScCMH69XoYYmJtj1/0jX3pQgQdgkqqLxvEyldUZFBN7EtcfDOtjPo&#10;g+xKqTvsA9w0chZFsTRYc1iosKVtRcUl/zYK0nm7OWX23pfN21d6/DgudvuFV+pxPGxeQXga/H/4&#10;r51pBfFL9Ay/b8ITkKsfAAAA//8DAFBLAQItABQABgAIAAAAIQDb4fbL7gAAAIUBAAATAAAAAAAA&#10;AAAAAAAAAAAAAABbQ29udGVudF9UeXBlc10ueG1sUEsBAi0AFAAGAAgAAAAhAFr0LFu/AAAAFQEA&#10;AAsAAAAAAAAAAAAAAAAAHwEAAF9yZWxzLy5yZWxzUEsBAi0AFAAGAAgAAAAhAKHxDpXHAAAA3QAA&#10;AA8AAAAAAAAAAAAAAAAABwIAAGRycy9kb3ducmV2LnhtbFBLBQYAAAAAAwADALcAAAD7AgAAAAA=&#10;" filled="f" stroked="f">
                <v:textbox inset="0,0,0,0">
                  <w:txbxContent>
                    <w:p w14:paraId="41D16CEB" w14:textId="77777777" w:rsidR="00CF001A" w:rsidRDefault="004762C3">
                      <w:r>
                        <w:rPr>
                          <w:rFonts w:ascii="Times New Roman" w:eastAsia="Times New Roman" w:hAnsi="Times New Roman" w:cs="Times New Roman"/>
                          <w:sz w:val="24"/>
                        </w:rPr>
                        <w:t xml:space="preserve"> </w:t>
                      </w:r>
                    </w:p>
                  </w:txbxContent>
                </v:textbox>
              </v:rect>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9068630"/>
      <w:docPartObj>
        <w:docPartGallery w:val="Page Numbers (Bottom of Page)"/>
        <w:docPartUnique/>
      </w:docPartObj>
    </w:sdtPr>
    <w:sdtEndPr>
      <w:rPr>
        <w:noProof/>
      </w:rPr>
    </w:sdtEndPr>
    <w:sdtContent>
      <w:p w14:paraId="49A198C7" w14:textId="54695B91" w:rsidR="00326009" w:rsidRDefault="00326009">
        <w:pPr>
          <w:pStyle w:val="Footer"/>
        </w:pPr>
        <w:r>
          <w:fldChar w:fldCharType="begin"/>
        </w:r>
        <w:r>
          <w:instrText xml:space="preserve"> PAGE   \* MERGEFORMAT </w:instrText>
        </w:r>
        <w:r>
          <w:fldChar w:fldCharType="separate"/>
        </w:r>
        <w:r>
          <w:rPr>
            <w:noProof/>
          </w:rPr>
          <w:t>2</w:t>
        </w:r>
        <w:r>
          <w:rPr>
            <w:noProof/>
          </w:rPr>
          <w:fldChar w:fldCharType="end"/>
        </w:r>
      </w:p>
    </w:sdtContent>
  </w:sdt>
  <w:p w14:paraId="42B15D4B" w14:textId="68F64574" w:rsidR="00CF001A" w:rsidRDefault="00CF001A">
    <w:pPr>
      <w:spacing w:after="0"/>
      <w:ind w:left="-540" w:right="661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C8708" w14:textId="77777777" w:rsidR="00CF001A" w:rsidRDefault="004762C3">
    <w:pPr>
      <w:spacing w:after="0"/>
      <w:ind w:left="-540" w:right="6617"/>
    </w:pPr>
    <w:r>
      <w:rPr>
        <w:noProof/>
      </w:rPr>
      <mc:AlternateContent>
        <mc:Choice Requires="wpg">
          <w:drawing>
            <wp:anchor distT="0" distB="0" distL="114300" distR="114300" simplePos="0" relativeHeight="251660288" behindDoc="0" locked="0" layoutInCell="1" allowOverlap="1" wp14:anchorId="4C928074" wp14:editId="2B56B0E4">
              <wp:simplePos x="0" y="0"/>
              <wp:positionH relativeFrom="page">
                <wp:posOffset>4666615</wp:posOffset>
              </wp:positionH>
              <wp:positionV relativeFrom="page">
                <wp:posOffset>6919592</wp:posOffset>
              </wp:positionV>
              <wp:extent cx="1701800" cy="628650"/>
              <wp:effectExtent l="0" t="0" r="0" b="0"/>
              <wp:wrapSquare wrapText="bothSides"/>
              <wp:docPr id="6488" name="Group 6488"/>
              <wp:cNvGraphicFramePr/>
              <a:graphic xmlns:a="http://schemas.openxmlformats.org/drawingml/2006/main">
                <a:graphicData uri="http://schemas.microsoft.com/office/word/2010/wordprocessingGroup">
                  <wpg:wgp>
                    <wpg:cNvGrpSpPr/>
                    <wpg:grpSpPr>
                      <a:xfrm>
                        <a:off x="0" y="0"/>
                        <a:ext cx="1701800" cy="628650"/>
                        <a:chOff x="0" y="0"/>
                        <a:chExt cx="1701800" cy="628650"/>
                      </a:xfrm>
                    </wpg:grpSpPr>
                    <pic:pic xmlns:pic="http://schemas.openxmlformats.org/drawingml/2006/picture">
                      <pic:nvPicPr>
                        <pic:cNvPr id="6489" name="Picture 6489"/>
                        <pic:cNvPicPr/>
                      </pic:nvPicPr>
                      <pic:blipFill>
                        <a:blip r:embed="rId1"/>
                        <a:stretch>
                          <a:fillRect/>
                        </a:stretch>
                      </pic:blipFill>
                      <pic:spPr>
                        <a:xfrm>
                          <a:off x="0" y="0"/>
                          <a:ext cx="1701800" cy="628650"/>
                        </a:xfrm>
                        <a:prstGeom prst="rect">
                          <a:avLst/>
                        </a:prstGeom>
                      </pic:spPr>
                    </pic:pic>
                    <wps:wsp>
                      <wps:cNvPr id="6490" name="Rectangle 6490"/>
                      <wps:cNvSpPr/>
                      <wps:spPr>
                        <a:xfrm>
                          <a:off x="851154" y="18723"/>
                          <a:ext cx="50673" cy="224381"/>
                        </a:xfrm>
                        <a:prstGeom prst="rect">
                          <a:avLst/>
                        </a:prstGeom>
                        <a:ln>
                          <a:noFill/>
                        </a:ln>
                      </wps:spPr>
                      <wps:txbx>
                        <w:txbxContent>
                          <w:p w14:paraId="3AA0FF89" w14:textId="77777777" w:rsidR="00CF001A" w:rsidRDefault="004762C3">
                            <w:r>
                              <w:rPr>
                                <w:rFonts w:ascii="Times New Roman" w:eastAsia="Times New Roman" w:hAnsi="Times New Roman" w:cs="Times New Roman"/>
                                <w:sz w:val="24"/>
                              </w:rPr>
                              <w:t xml:space="preserve"> </w:t>
                            </w:r>
                          </w:p>
                        </w:txbxContent>
                      </wps:txbx>
                      <wps:bodyPr horzOverflow="overflow" vert="horz" lIns="0" tIns="0" rIns="0" bIns="0" rtlCol="0">
                        <a:noAutofit/>
                      </wps:bodyPr>
                    </wps:wsp>
                  </wpg:wgp>
                </a:graphicData>
              </a:graphic>
            </wp:anchor>
          </w:drawing>
        </mc:Choice>
        <mc:Fallback>
          <w:pict>
            <v:group w14:anchorId="4C928074" id="Group 6488" o:spid="_x0000_s1029" style="position:absolute;left:0;text-align:left;margin-left:367.45pt;margin-top:544.85pt;width:134pt;height:49.5pt;z-index:251660288;mso-position-horizontal-relative:page;mso-position-vertical-relative:page" coordsize="17018,628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508bFrAIAAJAGAAAOAAAAZHJzL2Uyb0RvYy54bWykVdtu2zAMfR+w&#10;fxD03tpOmtQ1mhTDuhYFhjVYtw+QZdkWphskJU729aNkO2mbXbOHuqQu5NE5JHN9s5UCbZh1XKsF&#10;zs5TjJiiuuKqWeCvX+7OcoycJ6oiQiu2wDvm8M3y7ZvrzhRsolstKmYRBFGu6MwCt96bIkkcbZkk&#10;7lwbpmCz1lYSD65tksqSDqJLkUzSdJ502lbGasqcg9XbfhMvY/y6ZtQ/1rVjHokFBmw+fm38luGb&#10;LK9J0VhiWk4HGOQEFJJwBUn3oW6JJ2ht+VEoyanVTtf+nGqZ6LrmlMU3wGuy9NVr7q1em/iWpuga&#10;s6cJqH3F08lh6afNvTVPZmWBic40wEX0wlu2tZXhP6BE20jZbk8Z23pEYTG7TLM8BWYp7M0n+Xw2&#10;cEpbIP7oGm0//P5iMqZNXoAxnBbwNzAA1hEDf64UuOXXluEhiPyrGJLYb2tzBmIZ4nnJBfe7WHgg&#10;SwClNitOV7Z3gMyVRbwCJi7yK4wUkVDycCDkRXENWA7XwslwD9wk+C/ClIKbOy5E4D7YA2Co2leq&#10;/+TNfUXdarqWTPm+RSwTgF0r13LjMLIFkyUDkPahyvoGcN4yT9uQsIbEn6FtAjJS7DciygOwgNlB&#10;0fxnmezVJoWxzt8zLVEwABtAAIpJQTYf3QBmPDJw1uePwABOqF4YIW5kC7wjvv6pS55aYhhACGGf&#10;C3sFxd4LG2giqhFBWliNDRTP7tvJ/YqkfJZlswuMoGmy/HIy7WUYm2qWzi+nfUtNJhfTPKp0Klek&#10;ECoQqXSoqV7WsAINNsILlt+W21i6MVlYKXW1g3Jutf3+CBO+FrpbYD1YOAx90CnsYiQeFLAd5uto&#10;2NEoR8N68V7HKdyjebf2uuZR2kO2ARbIGK049sB6MVef+/HU4Ydk+QMAAP//AwBQSwMECgAAAAAA&#10;AAAhANw36D08jAAAPIwAABQAAABkcnMvbWVkaWEvaW1hZ2UxLmpwZ//Y/+AAEEpGSUYAAQEBAGAA&#10;YAAA/9sAQwADAgIDAgIDAwMDBAMDBAUIBQUEBAUKBwcGCAwKDAwLCgsLDQ4SEA0OEQ4LCxAWEBET&#10;FBUVFQwPFxgWFBgSFBUU/9sAQwEDBAQFBAUJBQUJFA0LDRQUFBQUFBQUFBQUFBQUFBQUFBQUFBQU&#10;FBQUFBQUFBQUFBQUFBQUFBQUFBQUFBQUFBQU/8AAEQgBGAKK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ooAKKKKACiiigAooooAKKKKACiiigAooooAKKKKACiiigAooooAKKKKACiiigA&#10;ooooAKKKKACiiigAooooAKKKKACiiigAooooAKKKKACiiigAooooAKKKKACiiigAooooAKKKKACi&#10;iigAoorn/F3j3w94Dshd+IdYtNJgJwpuZAC3+6vVvwFBMpKKvJ2R0FFeL/8ADYHwrN55H/CRSbf+&#10;e/2Kby/z2Z/SvRvB/wAQPDnj6zN14e1q01aJfvfZ5AWT/eXqv4ildPYyhXpVHaEk36nRUUUUzcKK&#10;KKACiiigAooooAKKKKACiiigAooooAKKKKACiiigAooooAKKKKACiiigAooooAKKKKACiiigAooo&#10;oAKKKKACiiigAooooAKKKKACiiigAooooAKKKKACiiigAooooAKKKKACiiigAooooAKKKKACiiig&#10;AooooAKKKKACiiigAooooAKKKKACiiigAooooAKKKKACiimtQB5Z+0H8brX4LeEftSol1rl6TFp9&#10;o54ZgOZG/wBhcjPqSB3r85/FXivV/G2tz6vrt/NqWoTHLTTNnH+yo6Ko7AcV3X7SfxEk+JHxc1i6&#10;WXzNOsHOn2S9hHGSCw/3m3H8q639nb9lu7+LUK69rks2meGFbEXlDE16QcHYT91B03d+3rXJJucr&#10;I+IxdWrmGI9lS2X9XZ4FWhoPiDUvC2rQ6no99PpuoQnKXFu5Vh7e49jxX6Q6X+zH8MdLsVtU8IWM&#10;4Vdplut0sje5ZjnNeZfFP9iHw9rVnPd+DJG0HUxlls5naS1lP93nLJ9QSPan7KS2CWT4mmueDTa7&#10;HQfs1/tMQ/Fi3Gh675Vn4rt49w2fLHeoOroOzDuv4jjp78tfk3JDr/ww8ZKJI59G8Q6RcBgG4aN1&#10;5B46qR6cEH3r9MfhB8Rrb4qfD/SvEVvtjkuE2XMKn/VTrxIn58j2IrWnLm0e57eW4yVdOlV+KJ2l&#10;FJS1qe4FFFFABRRRQAUUUUAFFFFABRRRQAUUUUAFFFFABRRRQAUUUUAFFFFABRRRQAUUUUAFFFFA&#10;BRRRQAUUUUAFFFFABRRRQAUUUUAFFFFABRRRQAUUUUAFFFFABRRRQAUUUUAFFFFABRRRQAUUUUAF&#10;FFFABRRRQAUUUUAFFFFABRRRQAUUUUAFFFFABRRRQAUUUUAFYvjTVG0PwjrmpJw9nYz3C/VY2Yfy&#10;rark/izG03wv8Xxp95tIuwP+/LUGdR2g2j8zfht4Pn+JPj7RNAEjeZqV0BNMOSE+9I//AHyGNfqj&#10;pOkWmh6XaadYQLbWVpEsEMKDARFAAA/AV8D/ALD9il38axM4Ba10q4lT2JMaZ/JjX6CCsaS0ueDk&#10;tJKi6nVsWkbkUtFbH0R85/tifBaLxp4Ok8VabbD+3tFj3yeWvzXNsOXU+pUZYfRh3rzb9gvxy1rr&#10;mv8AhKaX9zdxDULZD03phZMfVSh/4DX2hcQx3MMkMqCSKRSjowyGUjBBr8+vhXYv8J/2urbRURlh&#10;i1SfTlX1hlVhGfphkP4VjJWkpHz2Lp/V8XSxEersz9CVpaRaWtj6EKKKKACiiigAooooAKKKKAEo&#10;3UGvg79vT9qP4kfBD4r6Novg7W4dM0650dLuWKSyimJlM0qk5dSRwi8e1dGHoTxNT2cNzmxGIjhq&#10;ftJ7H3juo3V+PX/Dwn46/wDQ2Wv/AIKrb/4ij/h4T8df+hstf/BVbf8AxFer/Y2J7r7/APgHk/2z&#10;h+zP2F3Um6vx7/4eE/HX/obLX/wVW3/xFH/Dwn46/wDQ2Wv/AIKrb/4ij+xsT3X3/wDAD+2cP2Z+&#10;wu6jdX49f8PCfjr/ANDZa/8Agqtv/iKP+HhPx1/6Gy1/8FVt/wDEUf2Nie6+/wD4Af2zh+zP2FzR&#10;mvx6X/goV8dVIP8AwldofY6Tb/8AxNaum/8ABSP42WMyPPqOjaio6x3Glqob6lCp/Wk8nxPdff8A&#10;8ApZxh+qf3f8E/XGivze8I/8FXNdgniXxT4EsbuDo8ukXbwv9Qkm4fhur6a+E37d3wm+K00Fkutt&#10;4Z1eXgWGvKLcs3osuTG3/fWfauKrgMTRV5Q08tTtpY/DVnaM9fPQ+h6KYkiyKGVgysMhgcgj1p9c&#10;B6AUhOKWs7xHdS2Ph/U7mFtk0NrLJG2M4ZUJB/MUb6CbsrmhmjdX48L/AMFCvjsygnxZa8/9Qm2/&#10;+Ip3/Dwn46/9DZa/+Cq2/wDiK93+xsT3X9fI8H+2cP2f9fM/YXdRur8ev+HhPx1/6Gy1/wDBVbf/&#10;ABFH/Dwn46/9DZa/+Cq2/wDiKP7GxPdff/wA/tnD9mfsLuo3V+PX/Dwn46/9DZa/+Cq2/wDiKP8A&#10;h4T8df8AobLX/wAFVt/8RR/Y2J7r7/8AgB/bOH7M/YXNFfkFb/8ABRT45Q43eItOnHpJpMH9AK7T&#10;w7/wVI+Jmm4XVtA8O6yndkjltnP4h2H/AI7USyjFR7P5mkc4w0t7r5H6lUV8PeAv+CqHg3VpLeDx&#10;b4W1Tw87nbJdWbreQIfUgbXx9ATX1T8NfjZ4H+L1iLnwj4m0/WsDLwQy7Z4/96JsOv4ivPq4WtQ/&#10;iRaPRpYqjX/hyTO4ooorlOoKKKKACiiigAoqOSZYUZ3YIigszMcAAdST2r5f+NH/AAUM+GvwsuJ9&#10;O0iWTxvrcRKPBpLr9niYdnnPy9f7m6tqVGpWfLTjcxq1qdFc1SVkfUeaOa/J3x5/wUs+LPimR00Q&#10;aV4RtGG0LaW/2ib6mSXIz9FFeKa5+0d8VPEjOdR+IfiSff8AeVNRkhU+21Cox+FezTyavLWTSPGq&#10;ZzQjpBNn7m5x14o3Z96/n8ufEGrXszS3GrahPK3V5LuRmP4lqSDXtVtZVlh1W/hkXo8d1IpH4g10&#10;f2HL/n5+H/BOf+3F/wA+/wAf+Af0Cc0gbrX4YaJ+0R8UfDhT+zviH4ktwn3UbUpJFHttckY9sV6/&#10;4L/4KPfGTwtLCuo32meKbWMYaLUrJUdh/wBdIipz7kH6Vz1Mlrx+CSZvDOqEvjTR+uVFfDfw4/4K&#10;neE9WMFv418M3/h2Zjte909hd2y/7RX5ZAPoGr7U0DXbLxPomn6vps4udOv4EubeYAjfG6hlbB5G&#10;QR1rya2Hq4d2qxsevRxNLEK9OVzQpKWvLP2ovG2sfDf4B+MvE3h+5Wz1nTbRZbado1kCMZEXO1gQ&#10;eCetYwi5yUVuzaclTi5voepZo3V+PI/4KE/Hb/obLX/wU23/AMRS/wDDwn46/wDQ2Wv/AIKrb/4i&#10;va/sbE919/8AwDw/7Zw/Zn7C7qN1fj1/w8J+Ov8A0Nlr/wCCq2/+Io/4eE/HX/obLX/wVW3/AMRR&#10;/Y2J7r7/APgB/bOH7M/YXdRur8ev+HhPx1/6Gy1/8FVt/wDEUf8ADwn46/8AQ2Wv/gqtv/iKP7Gx&#10;Pdff/wAAP7Zw/Zn7C7qTdX49/wDDwn46/wDQ2Wv/AIKrb/4ij/h4T8df+hstf/BVbf8AxFH9jYnu&#10;vv8A+AH9s4fsz9hd1G6vx6/4eE/HX/obLX/wVW3/AMRR/wAPCfjr/wBDZa/+Cq2/+Io/sbE919//&#10;AAA/tnD9mfsLupN1fj3/AMPCfjr/ANDZa/8Agqtv/iKP+HhPx2/6Gy1/8FVt/wDEUf2Nie6+/wD4&#10;Af2zh+zP2FzS15V+y7441n4lfAPwZ4n8QXK3ms6lZtNczrGsYdvMcZ2qABwB0r1WvFnF05OL6HuQ&#10;kpxU11CiiioLCiiigAooooAKqatYJqum3llL/qrmF4W+jKQf51bpKBPVWPgb9jmI+F/2hL7R7rKX&#10;CWd5Y7XGCWjdSRj1xGa++a+IPjzpcvwN/aa0Tx1BE40nUrhbxyvA3fcuE+pU7v8AgVfbVrdQ31tD&#10;cW8iywSoHjkQ5VlIyCD6EVnT0vE8fLV7JTw73i/wexNRRRWh7IjV8QfEKxEH7dWjiPky6hYzn/v2&#10;M/8AoNfb7V8geC7VfiB+3D4g1WJftFjoayZk6qHSJYR/4+WI/wB2s59Dyseub2UVu5I+vxS0gpa0&#10;PVCiiigAooooAKKKKACiiigAr8t/+Cpn/JdvDn/YvR/+lE9fqRX5b/8ABUz/AJLt4c/7F6P/ANKJ&#10;69fKf96XzPGzb/dX6o+NKKKK+8PhQooooAKKTcPWk3qOpApDHUUisGGVII9jS0xBSMoYEEZHoaWi&#10;gD6N/Zo/ba8YfAW+tdM1GefxL4K3BZdLuJN0tsvdrd2+6R12H5T7da/WL4f/ABA0L4oeEdO8TeG7&#10;9NR0i+j8yKZeCD0ZGHVWU5BU9CK/BCvrj/gnR8fLn4d/FaLwPqFyx8N+KJPKijdvlt77H7t19N+N&#10;h9SU9K+dzLL41IOtTVpLfzPoctx8qc1RqO8Xt5H6t1keLv8AkU9a/wCvKf8A9FtWvWR4u/5FPWv+&#10;vKf/ANFtXyEd0fYS+Fn4Ax/6tfpTqbH/AKtfpTq/UFsfl4UUUUxBRSFgvU4pDKi9XUfU0AOooooA&#10;KtaTq19oOpQahpl5cadfwNuiurWVopEPqGUgiqtFJq+jGm1qj7q/Zr/4KS6rol1aaB8VS2q6WxEc&#10;fiKFMXMHoZ0AxIv+0oDDqQ1fo3outWHiPSbTVNLvIdQ067jWa3urdw8cqEZDKRwRX8/VfUn7Ef7W&#10;958DfFNv4Y8Q3bS+AdTm2uJCT/ZszHAmT0Qn76/8C6g5+ax+VxknVoKz7d/Q+kwGZyi1Sru679vU&#10;/W+io4ZkniSWJ1kjcBldDkMCMgg9xUlfJH1wVz3jzx5ofw18Kaj4j8R6hHpmkWMfmTTyH8lUdWYn&#10;gKOSTW+1fkj+3x+0bc/GD4oXPhjS7onwh4bna3iSNspd3S5WSc4OCAcovsCf4q7sHhZYurydFucG&#10;NxSwlLn6vYy/2nv22PFfx8vbnSdMln8OeBwxWPTYX2zXa9muHB5z/cHyjvk8183hQowBgUtFffUa&#10;MKEeSmrI+Bq1p1pc9R3YUUUVuYhRSoDJIsaAvIxwEUZJ+grpY/hb42mhE0fgzxE8TDIddJuCCPXO&#10;yocox3ZSjKWyOZoqW+tJ9MuGt7yCWzuFOGhuIzG6/VWAIqKq32FtuNk/1bfSv3X+AX/JD/AH/YBs&#10;f/RCV+FEn+rb6Gv3X+AP/JD/AAB/2AbH/wBEJXzWefBD1Z9Jkn8Sfod9Xh/7bf8Ayar8Rf8ArwX/&#10;ANHR17hXh/7bf/JqvxF/68F/9HR181h/40PVfmfTYj+DP0f5H4uUUUV+ln5oFFFFABRRRQAUUUUA&#10;FFFFABRRRQB+0P7EP/Jqnw4/7B7f+jZK9yrw39iL/k1X4cf9g9v/AEbJXuVfmuJ/jT9X+Z+l4f8A&#10;gw9F+QUUUVzHQFFFFABRRRQAUUUlAHn/AMb/AIU2fxh8B3uhzssF4p8+yumGfJnUfKf908qfY15H&#10;+yz8WrvSZ5vhX40Dad4j0hjDY/aTgzRjpFk9So+7/eXGOlfTU00cEbSSOscajLM5AAHqTXz78fNH&#10;+E3xGt0uNS8Z6RoXiOz/AOPXV7W8jM0ZHIVgp+Zc/iOxFRLR3R5mIh7Oar02lJb30uv8+x9C0hr4&#10;n8Oftga/8NrgaNr9xpvxC0+H5YtX024MczrgY3bl+Y/UA+5rpdU/b2sbiEQ6L4Um+3SfKj6peRxQ&#10;IfViO34j60ueJMczw1velZ9j3P43fFay+EfgG/1m4kU37KYbC2J+aacj5QB6D7x9hXFfsk/C278D&#10;+Bp9b1tGHiLxFIL258wYdIzkorehO4sR6tjtXE/Djw3pXxI8YWnjX4l+O9A1/V4SDp+gWd7GbSz5&#10;yuRn5iDjgZ55JbjH1VGwZQykMDyCOhprV3Lo3xFT28tlsv1Y6ikpas9IKKKKACiiigAooooAKKKK&#10;ACvy3/4Kmf8AJdvDn/YvR/8ApRPX6kV+W/8AwVM/5Lt4c/7F6P8A9KJ69fKf97XzPGzb/dX6o+NK&#10;KKK+8PhQqS1/4/Lf/rov/oQqOpLb/j8tv+uqf+hCk9hrc/erSPB2gNpNiToemkmCPk2cf90e1WZP&#10;BHh2ZCknh/S3Q9VazjIP/jtXtH/5A9h/1wj/APQRV6vzByfc/T4xjbY8N+KH7GPwl+KVjcrd+E7P&#10;R9RlXCaloqC0mjbscLhW+jAg1+Ufx9+Cerfs/wDxM1Dwlqsou1iVZ7O+Rdq3Vu2dkmOx4II7FT1G&#10;DX7mmvzQ/wCCrUlo3xJ8CJHs+3LpM5m2/e8szDZn2yHx+Ne7lOKq+2VJu6Z4GbYal7H2qVmj4coo&#10;or7M+OCrWk6vP4f1ax1W1YrdWM8d1EwOPnRgw/UVVpsv+rf6Gk9VZjTs7o/oC8M6wniLw7pWqxja&#10;l/aRXSgejoG/rUfi7/kU9a/68p//AEW1Y/wfgktfhP4KhlBEseiWSsD1BECA1seLv+RT1r/ryn/9&#10;FtX5ja07LufpqbcLvsfgDH/q1+lOpsf+rX6U6v05bH5kFFFFMR9r/wDBLfRdP1r4ieOYtRsLW/jT&#10;SoGVbqFZAp848jcDiv0R1L4T+CdYhaG98IaDdxsMFZtNhb+a1+ff/BKP/kpXjz/sEwf+jjX6X18J&#10;mkmsXKz7fkfdZXFSwkbrv+Z8u/Fb/gnf8KPiBYytounSeCdX2ny7rSGPk7u2+BjtI/3dp96/NT46&#10;fAXxT+z54wbQvEturJKC9lqVuCbe8jB+8hPQjjKnkfkT+5teSftPfAuw+Pvwm1Xw9LFGNWiRrrSr&#10;ph80F0qnZz2VvusO4PtVYLMqtGajUd4/kTjctp1oOVNWkvxPxHoqS5tZrG6mtrmJobmCRopYnGCj&#10;qSGU+4IIqOvuD4gKQgEEHkUtFMR+rn/BOX44S/Er4RSeF9UufP1vwqy2waRsvLZsD5Le+3DR/wDA&#10;V9a+t6/HX9gX4kv8O/2lNAhkmaPT/ECvo9yo6MzjdCT9JFXn/aNfsSK+BzOgqGIdtnqfe5ZX9th1&#10;fdaHC/HbxjN8P/g3408RW5C3OnaTcTwsegkCEJ/48RX4T7mYlnYu7HLM3Uk9Sa/a79sbTpdU/Zh+&#10;I8EOfMGkyS/L1wjK5/RTX4o17OSJezm+tzxs7b9pBdLBRRRX0p82Fe2/snfs13f7SvxAl0x7qTTf&#10;D2mxrcanexgFwpOFijzxvbB5PQAnngV4lX23/wAEwfi7pHhDxr4j8GatcQ2UviEQz2E0p2+bPEGB&#10;h3dMlWyB3KkdTXDjalSnh5Tp7o7sFTp1MRGNXY+9vhf8A/AXwc0yK08K+GrLT3VQHvGjElzKcY3P&#10;K2WJP1x7V6DRmivzyUpTfNJ3Z+hRjGCtFWRj+IfBug+LbR7XW9GsNXt3BVo762SZSD/vA18xfFz/&#10;AIJt/DTx1DLc+FxP4G1Y8qbIma0Y/wC1Cx4H+4y19bUVrSr1aLvTk0ZVcPSrK1SKZ+Inx2/Zc8f/&#10;ALPtw/8Awkel/adHY7Ydb0/MtpJ1wC2Mxt/suB7Zr9ffgER/wo/wB/2AbH/0Qldlqmk2et6fcWGo&#10;2kN9Y3CGOa2uYxJHIp6qyngj603RtGs/D+k2emadbJaWFnEsFvbx/djjUYVR7ADFdmKx0sXTjGa1&#10;Rx4XAxwlSUoPRl6snxV4V0nxt4fvdD12wh1TSbxPLuLO4GUlXIOCPqAfwrWorzNVqj02rqzPGv8A&#10;hjn4K/8ARNtC/wC/B/xo/wCGOfgp/wBE20P/AL8n/GvZaK29vV/nf3sx9hR/kX3HjX/DHHwU/wCi&#10;baH/AN+T/jXy9/wUL+Afw8+F3wZ0rVfCfhHTdB1GXWobd7mziKu0ZilJXr0yo/Kv0F3CvnD9uz4M&#10;+K/jl8J9L0HwhZQ32pQ6vFduk9wsKrGscgJ3Nx1Yce9deExE414Oc3a/c5MXh4SoTUIK9uiPx8or&#10;6dl/4Jw/G+OFXXSdHlYjJjXVY8j25AFee+N/2Tfi78PY5ZtY8CaobWMFmurBBdxADkkmItgfUCvt&#10;44vDzdozX3nxMsLXgryg18jySihsqzKwKspwysMEH0I7UV1nIfqj+yT+zH8K/HH7OPgbXNe8DaRq&#10;mr3tk0lzeXERMkrea4yTn0A/KvXf+GOfgp/0TbQ/+/J/xqh+w9/yaj8Of+vBv/R0le6V+dYitVVa&#10;aUnu+vmfouHo0nRg3BbLp5HjX/DHPwU/6Jtof/fk/wCNH/DHPwU/6JtoX/fg/wCNey0Vz+3q/wA7&#10;+9m/sKP8i+5GT4V8K6T4I8P2Oh6FYQ6ZpFknl29nbjCRLknA/En861qKKy1erNkklZBRRRSGFFFF&#10;ABSZFY3i3xho3gfRJ9W1zUIdNsIfvSzNjJ7Ko6sx7Ac18U/Gb9szXPFr3Gl+DvN0HRjlDfHi8nHq&#10;D/yzH0+b3HSolJR3OHFYylhVeb17H1N8UP2gvBfwpVotW1MXGpAZGm2IEtwfqM4Qe7EV8r+Pv24v&#10;F2vtLB4asrbw3ZnIEzgXFyR65I2r+AP1r5wlkeaZ5ZHaSWRizyOSzMT1JJ6mm1zyqN7HyOIzavWd&#10;oPlXl/mbfiLxx4i8X3DTa3ruoapI3X7VcMy/gucD8BWEqKn3VA+grd8I+Cde8eaoNO8PaVc6rd/x&#10;LbplUHq7dFHuTX0h4I/YL1i+jiuPFWvQ6WrDJs9OTzpB7FzhR+ANQoylqcdLDYjFu8U35nypRX3/&#10;AKX+w78OLGMC6/tfUn7tNe7B+SKtU9c/YV8B30ZOnX2saTLjjbOsyfiHXP61fspHd/Y2JtfT7z4K&#10;MatyVB/Ct7w/468SeE51m0bXtR0x16fZ7l1X8Vzg/iK9T+LH7JPjD4a202o2e3xLosQLPcWSETQq&#10;O7xcnGOpUkeuK8QrNpx3PLqU62FlaacWfS3w1/bg8TaDNDa+LrSPxFp/CtdQqIbpB68fK/0IBPrX&#10;2P4C+I3h/wCJWhR6t4f1GO+tTxIo+WSFsfcdTyp+v4V+UVdd8L/ifrfwn8Uwa1o07DBC3NozHyrq&#10;PPKOP5HqDWsajW562DzapSko1neP4o/VSlrnPh/45034j+EdO8Q6VJutLyPdsb70bjhkb/aU5FdH&#10;XUfbRkpJSWzCiiigoKKKKACiiigAr8t/+Cpn/JdvDn/YvR/+lE9fqRX5b/8ABUz/AJLt4c/7F6P/&#10;ANKJ69fKf97XzPGzb/dX6o+NKKKK+8PhQqS1/wCPy3/66p/6EKjo5BBHBHIpPYa3P6BtHB/sixyO&#10;RBH/AOgirbMFUk8AcnNfg6vxi8fIoVfG/iIKowANUnwAP+BVT1L4leMNYhaG/wDFmuXkTDDRz6lM&#10;ykehBbkV8l/Yk7/GvuPrP7bglpB/efsT8af2tvhv8EdOnbVdeg1HWFUmHRdLkWa5kbsCAcRj3cj8&#10;a/I742/GLWvjt8RtS8Xa5timucR29pGSY7WBc7Ilz6ZJJ7kk964NVC9AB+FLXtYPL6eE95ay7njY&#10;zMKmL91q0ewUUUV6h5YV03ww8FXHxI+I3hnwvaxedLq2oQ2pXtsLDeT7BAxPsK5mvvT/AIJk/AC5&#10;vNcu/irrFp5en20b2Wi+av8ArpW+WWdfZVygPcs2Pu1xYyusPRlN/L1OzCUXiK0YL5+h+jNpax2V&#10;rDbwrshiRY0X0UDAH5VneLv+RT1r/ryn/wDRbVr1keLv+RT1r/ryn/8ARbV+dx3R+iy+Fn4Ax/6t&#10;fpTqbH/q1+lOr9QWx+XhRRRTEfcn/BKP/kpXjz/sEwf+jjX6X1+aH/BKP/kpXjz/ALBMH/o41+l9&#10;fBZp/vUvl+R95lX+6R+f5hSNS0V5J65+NH7dfgiLwL+094uht1222ptHqyLjABmXLj/v4HP414HX&#10;2r/wVU0tLf4xeEb5E2tdaGUdsfeKTvg/XD18VV+i4GbqYaEn2PzrHQ9niZxXcKKKK7jhL/h/XLnw&#10;x4g0vWbN/Lu9Ou4byFj0DxuHH6iv350rUI9W020vYuYrmFJk+jKCP51/PpMu+J19QRX7rfs+6yfE&#10;HwN8Aai3LXGh2bE+p8lR/Svl88irU5ep9RkktZx9Dr/EOh2nibQtR0i/jE1lf20lrPGR96N1KsPy&#10;Jr8Kfix8NdU+D/xE1zwhq8bLd6bcNGkhBAmiPMcq56qy4Ofr6V+81fOn7Xv7I+mftIaDFe2EkWle&#10;NdOjK2V+6/JOnXyJsc7c8huqk+hIry8txiwtRqfwyPSzLBvFU1KHxI/Hiiug8efD/wARfDHxNdeH&#10;vFGlXGj6tbnDQTrw47OjdHQ9mHBrn6+6jJSV4u6Ph5RcXaS1ClVmjkV0ZkdSGVlOCCOhB7GkoqiT&#10;6y+B/wDwUZ8ffDWC30vxTEvjnRIgFWS6k8u+jUdhNyHwP74J/wBqvtr4X/t4fCD4meTAPEP/AAjW&#10;pyEL9i15fsx3Y7SZMZH/AAKvxzpCoYYPIrx6+V4etqlyvyPXoZpiKOjfMvM/oNs7231C1jubWaO5&#10;t5BuSWFw6MPUEcEVNX4SfDb43eO/hDdLN4R8Uaho6A5NrHJvtn/3oWyh/Kvtb4K/8FRopGg074na&#10;F9nJwp1vRULJ9ZICSR9UJ/3a8CvlNelrD3l+J9Bh82oVdKnuv8D9BqKwPBXjzw/8RtBg1rwzq9nr&#10;WlzfcubOUOuf7p7q3+ycEVv14jTTsz201JXQUUUUhhTJEZlYK2xj0bGcU+igDl9U0LxPPzYeKY7Q&#10;+k2mpKP0Za4TxFN8bfDivPpkfhXxdbrz9nMMtncEegzIUz+Nex1578aPjh4Y+Avhuz17xZJdQ6bc&#10;3iWSyWluZmV2VmBKg5xhT0z9KcYObUYrU5qsIqLk5OPnc8Sj/bguvDesPpfjPwFe6PdxHEiQTZdf&#10;fY4XI+hr1bwP+1F8OfHTxQW2uppt7IcC11Rfs759AT8p/BqNU0n4b/tV+AUvLK+s9dsHUi21SxYe&#10;faSYzj+8rDPKMPqK+Dfi98INa+D3iZtK1ZBPay5ezv41/d3MY7j0YcZXt9Oawnz03qeJXxGLwdp3&#10;U4Pr/wAMfc/xk/ZT+Gnx2tGl1zQ4YNTdcx61pe2C6HcEuBhxz0YEV+ZP7Tf7IPir9m+9W8nk/t7w&#10;lcSbLfWoIyuxj0jnTny2I6HJU9jnivX/AIX/ALQXjP4UzxJpmpNeaWpG7S74mSAj0Xuh91I/GvtT&#10;4c/GXwR+0n4XvdBvrOE3FxAY7/w/qID+Yh6lD/GvuOQccDivVwWZ1MPJK949v8jLmwmZqyXLU/r7&#10;/wAyl+w7/wAmo/Dn/sHt/wCjpK90rlfhf8O9M+E/gTSvCejNM+laarx232htzhGdnCk98bsZ9q6q&#10;uWrJTqSkurZ9HRi4U4xe6SCiiisjYKKKKACiikzQAZry742ftA+HvgzphF0/2/XZkzbaVCw3t6M5&#10;/gT3PXtmvPf2hP2tLHwGLnw/4Skh1LxGMpNdffgsj/J5B/d6Dv6V8N6tq19r2p3Oo6ldzX1/cvvm&#10;uJ3LO7epJrGdS2iPnsfmkaN6dHWX5HSfEz4q+Ivi1rp1PxBeGXaT9ns48rBbr6Iv8yeTXIUVe0PQ&#10;tR8Tatb6ZpNlNqOoXDbYra3Xc7H+g9SeBXLuz41ynWneWrZR6deK+i/gL+yLqfxAWDW/Ffn6L4eb&#10;DxWw+S5ux68/6tD6nk9h3r2D4Bfsf2HgtrfXfGSQ6rrq4eGxHz21ofU9pHHr0HbPWvpbb710Qp9Z&#10;H1GByjapiF8v8/8AIx/Cfg3RfA+jxaXoWm2+mWMY4igTGT6serH3PNbNFLXQfVJKKsgooooGNK5r&#10;4i/bE+AFt4SmHjbw7arb6ZdS7NStIgAkErH5ZVHZWPBHY49a+36wvHXhi38aeD9Y0O6UNBf2skB4&#10;zgleD9QcH8KmUeZWOHGYaOKpOD36ep+TNFPmge1mkgk/1kTmNvqDg/yplcJ+bPTQ+rv2DvHkttr2&#10;t+D55h9muov7QtUY9JVIWQL9VKn/AIDX2rX5r/so3jWfx+8Llf8Alo00R+jRNX6UV1037p95k9Rz&#10;w1n0dgooorU9sKKKKACiiigAr8t/+Cpn/JdvDn/YvR/+lE9fqRX5b/8ABUz/AJLt4c/7F6P/ANKJ&#10;69fKf97XzPGzb/dX6o+NKKKK+8PhQooooAKK0R4Z1pgCNE1Qj1FjL/8AE0+PwrrsrqiaDqrMxwAL&#10;CXJ/8drPnj3L5JdjLors9I+CvxD8QDOm+BPEl8PWHSp2H57a7vwz+xR8bPFNwscHgG/sFb/ltqjx&#10;2qD672z+lZyxFKHxTS+ZpGhVn8MG/keI0qK0kiRopeR2CqijLMTwAB3PtX3H8Pf+CV/inUnhn8ae&#10;LNP0W3zl7TSY2up8em9tqqfoGr7G+C/7Ivwz+BrR3Oh6Et7rSrg6xqhFxddc5UkbY/8AgAFeZXzb&#10;D017nvM9OjlOIqP31yo+Iv2Xf+Ceeu/EC6s/EfxIt5/D3hlSssekSApe3w6gOOsMZ75+YjoB1r9O&#10;dH0ax8P6XaabptpFY6faRrDBbW6BEiRRgKoHQYq4B7UtfJ4nF1MVLmm/kfWYXCU8LHlgte4VkeLv&#10;+RT1r/ryn/8ARbVr1keLv+RT1r/ryn/9FtXLHdHXL4WfgDH/AKtfpTqbH/q1+lOr9QWx+XhRRRTE&#10;fcn/AASj/wCSlePP+wTB/wCjjX6X1+aH/BKP/kpXjz/sEwf+jjX6X18Fmn+9S+X5H3mVf7pH5/mF&#10;FFIxxXknrn5mf8FWrgN8UvA8GRmPRpZMf705H/stfEFfVv8AwUv8RHWv2lDYB1ZNJ0i2twAejOXl&#10;IP8A32Pzr5Sr9Cy+PLhafofnmYS5sVNruFFFFeieeI3Cmv3B/ZYjeH9nH4bI6lWGg2mQev8AqxX4&#10;eyKWjZV+8RgfWv3u+GOijw38OfC2k7dn2LS7W3K46FYlB/UV8znj9yC82fS5Ivfm/JHT0mKWivkj&#10;644X4tfBTwd8bPD50jxdosOpwrkw3H3Li3b+9FIPmQ/Tg9wa/PH43/8ABNPxl4La41HwDdjxlpC5&#10;YWEm2K/jHoB92XA7ggn+7X6j0bR6V3YfGVsK/cenbocGIwVHFfGte/U/n61rRNS8NapLpusafdaV&#10;qEJxJaXsLQyr9VYA1Sr95viB8J/B3xU0xrDxZ4c0/XbcjAN1CDIn+4/3l/Aivj74uf8ABLfQNU8+&#10;9+HniCbQbkksumatm4tjx91ZB+8QZx1319LQzilPSquV/gfN18nrU9aT5l+J+bVFehfFz4A+Pfgb&#10;qAtvGGgT2EEj7IdRi/e2k5/2JRxn2OD7V57XuwnGouaDujwpQlTfLNWYUUUVZB2nwp+Mfi74J+JF&#10;1vwhrE2m3HAmt/vW9yv92WM8MP1HYiv1n/ZX/aw0L9pTw7IEjTSPFdginUdHZ84B4EsRPLRk/ip4&#10;PYn8ZK674S/E7Vvg38QtG8X6NKUu9OmDvFk7Z4TxJE2OqsuR9cHtXlY7AwxUG0rS7nq4HHTws0m7&#10;x7H7y0Vk+E/Etl4y8M6Vr2myeZp+pWsd3Ax6lHUMM++DWtXwTunZn3qaaugooopDCvjf/gqR/wAk&#10;B0X/ALGCD/0TNX2RXxv/AMFSf+SA6L/2MEH/AKJmruwP+9U/U4Md/u1T0Pzy+Cvxv8VfAXxhDr/h&#10;e9MRLAXdhKSbe9jzyki/Tow5XqDX6u+DfF3gX9tj4LtNEuzdhLm1ZgbnSrsDPX9Qejr+IH4yV6Z+&#10;z38eNb/Z5+Ilp4k0ktPZviHUtN3YS8tycsvsw6q3Y+xNfWZhgI4qPNFe8vx8j5HBYz2L9nV1g90e&#10;3fE34a6x8KfFlzoWsxfvI/nguEB8u5iJ+WRPY9x2ORXP6Xql5omo2+oafdS2V9buJIbiFirxsOhB&#10;r9FvFfhbwd+1l8JdP1PTLuOa3u4ftOl6rGuZLaQ8FWH1G109vUA1+fvjjwRrHw78S3eha5am1vrc&#10;/VJV7Oh/iU9j/WvzqpTdN2Ix2DlhZKpTd4PZn3T+zh+01ZfFWyh0TW5I7HxbCmCnCpegD78fo3qv&#10;4jjp72K/IG2uprO4iuLeWSC4iYPHLExVkYdCCOQa+ufgp+2wLeC30f4gh2KgJHrkCZJHT98g7/7S&#10;/iO9aQqdJHtYHNYySp4h2ff/ADPsaisnw94o0nxZp8d/o2pWuqWcgys1rKHX9Oh9jWrW59KmpK6F&#10;oqpqOqWmkWslzfXUNnbICzTXEgRVA5JJPFeA/E79tLwh4RjltfDmfFWqAYVoDstEPq0n8X0UH6ik&#10;2luYVcRSoLmqSse8a94g07wxpdxqWq3sOnWEC7pLi4cKij6nv7da+KPj1+2HfeLkuNC8EtNpejtl&#10;J9TPyXFyO4TvGh9fvH2rxf4l/F/xT8WtS+1eIdRaaFGJgsYfkt4P91PX/aOT71xlc0qjeiPksbm0&#10;q16dHSP4hRV/QtA1PxRqsOmaRYXGpahMcR29shd29/Ye54r68+DP7EsFm0GreP5Fu5xh00S3fMSn&#10;/pq4+9/urx7ms4xctjysPg62KlaC079DwD4O/s/+J/jJeI9hD9g0RWxNq9yp8oYPIQf8tG9hx6kV&#10;97fCX4J+Gvg/pP2bR7Xzb6RQLnUpwDPOfc/wr/sjiu5sbG3021htbS3itbaFdkcMKBERR0AA4Aqe&#10;uqMFE+1weX0sIrrWXcKWiitD1QooooAKKKKACkbA5PApa4/4ueMovAHw38Qa7I6o9raP5O4/emYb&#10;Y1/FiKCJyUIuT2R+X/iiVJ/FGtSxHMT39wyEd1MrEfpWZRuZuWOWPJPvRXnn5ZJ3k2e3fsb6HLrH&#10;x20u4RN0On2091K390bNi/8Ajziv0Vr5X/YU+Hb6V4V1bxfdR7ZdVcW1pu/54Rn5m+hfP/fFfVFd&#10;dNWiffZTSdLDK/XUKKKK1PYCiiigAooooAK/Lf8A4Kmf8l28Of8AYvR/+lE9fqRX5b/8FTP+S7eH&#10;P+xej/8ASievXyn/AHtfM8bNv91fqj40ooor7w+FCpLb/j8tv+uqf+hCo6ktf+Py3/66p/6EKT2Y&#10;1uj+gLR2J0mwJOSYI8/98irtUdH/AOQPYf8AXCP/ANBFXq/LmfqMdgpKWikMKSlooAKKKKACsjxd&#10;/wAinrX/AF5T/wDotq16yPF3/Ip61/15T/8AotqqO6Jl8LPwBj/1a/SnU2P/AFa/SnV+oLY/Lwoo&#10;opiPuT/glH/yUrx5/wBgmD/0ca/S+vzQ/wCCUf8AyUrx5/2CYP8A0ca/S+vgs0/3qXy/I+8yr/dI&#10;/P8AMKhvLqGxtZrm4kWKCFGkkkY4CqBkkn0AFS5r4p/4KI/tP2vgzwfc/DTw/drL4l1mLZqTwtn7&#10;FaN1Vj2eQcY6hST3FcOHoyxFRU4dTvxFaOHpupLofn18bviB/wALU+L3i7xYpfyNU1GSW3DnJEI+&#10;SIfgirXEUDgYor9IhFQiorZH5vKTnJye7CiiirIO8+AvgVviZ8aPBnhoQNcQ32pw/aEAP+oRt8pP&#10;tsVq/dVcYAAwO1fm7/wS5+DsmpeJtd+JN9ARaafG2l6azA/NM4Bmcf7qbV/4GfSv0jr4jOKyqV1B&#10;fZ/M+2yei6dDnf2gzRXm/wC0Z8RNR+EvwX8UeMNJht7jUNIgSeKG6BMb/vUUq2CDyCehrgP2e/22&#10;/APx2it7BrlfDHithhtG1GUDzG/6YScCQe3De1eVGhUlTdWKukerKvTjUVKTs2fRFFJ7d6KwOgWi&#10;iigDO8QeH9M8VaPdaVrFhb6npl0hjntLqMSRyKexU8V+Rv7bn7Mdv+zx4+tLjQhIfCGuh5bKORix&#10;tJVI8yDceSAGBUnnBxzjNfsFX54f8FWPHmmXb+CPB0EqzarayTandKhBMMbKEjB9C3zHHoue4r2c&#10;qqVI4hQjs9zxc1p05Ydzlutj8/KKKK+6PhgooooA/Yf/AIJ+69Pr37LHhIXEhlexa5sVZjzsjmcI&#10;PwUqPwr6Mr5w/wCCe+iz6L+yv4UaeNomvZLq8VWGCUed9jfQqAR7EV9H1+bYq3t527s/ScLf2EL9&#10;kFFFFcp1BXxv/wAFSf8AkgOi/wDYwQf+iZq+yK+N/wDgqT/yQHRf+xgg/wDRM1d2B/3qn6nBjv8A&#10;dp+h+WlBoor9FPzs+jf2Of2tL39nTxM2nasZr7wLqcoN7bJ8z2knT7REPXpuX+ID1Ar9L/iP8NfC&#10;P7SngGzvLe8guUmh+0aTrlkQ5XcOCD/EhPVT6diK/EI17V+zv+1l42/ZzvDDpEsereHJpN9xod8T&#10;5JJ6vGw5jc+oyD3Br5/MMsWI/eUvi/P/AIJ7eDx0YQdDEK8H+B6f8Rvhrr3wr8SS6Nr9oYJgS0M6&#10;5MVwmeHjbuPbqOhrl6/SPws/hz9rT4G6Brut6Cbaz1iA3MVu0oaa0cMyZSQAc/L1xz3FfNvxE/Yg&#10;8W+H7iWfwtcQ+I9P5KwyMsN0o9CCdrcdwRn0r4OpRlTk12JxWVzj+8oe9F/efPWka1qPh+7F1peo&#10;XWm3I5EtpM0TfmpFdcvx1+Iqw+UPG2t7P+vxs/n1qlq3wj8b6DJsv/COtQH2spHH5qCKr6f8MfGG&#10;qSiK08Ka1O57CwlH6lQKy9482P1iHuxuvvMzXPEuseJrjz9Y1W91SX+9eXDy/wDoRNZteweGv2S/&#10;if4kYE6ANJi/56anOsX/AI6Mt+le2+Cf2CbC3ZJvFviGa+PBNppaeUmfQyNliPoBTUJM6KeX4rEO&#10;/K/Vnx1p+n3erXsVnY2s17dynCQW8Zkdj7KBk19HfCz9iTxF4kMN74vuP+Ec088/Y48SXbj0P8Kf&#10;jk+1fYngn4Y+F/h3afZ/DuiWumKfvSRpmV/95zlj+JrqBW0aS6n0GGyWnD3qzu+3Q5P4ffC3wz8L&#10;9L+w+HdLisVIxLPjdNMfV3PLfyrrKWitz6KMYwXLFWQUUUUFBRRRQAUUUUAFFJSE8UADV8SftufG&#10;BNc1i38DaXPvtNOcT6i6Hhp8fLF/wAHJ9zjtXsn7TH7RVt8KNIfRtIkS48WXkf7tQcizQ8ea/v8A&#10;3V79elfnxPcS3U8s88rzTysXklkYlnYnJYnuSawqT+yj5fNscoxeHpvV7/5DK7X4P/C7UPi744s9&#10;Csg8duSJb26UZFvAD8zH3PQDuTWN4J8E6z8Q/EVtomg2bXl/Oeg4SNe7u38Kjua/SH4I/BnS/gv4&#10;STTbQi61KfEl/qG3DTyY7eijoB+PUmsoQ5n5HkZdgZYqfNJe6t/8jttB0Oz8N6LY6Vp8K29jZwpB&#10;DEv8KqMCtCkFLXYffJJKyCiiigYUUUUAFFFFABX5b/8ABUz/AJLt4c/7F6P/ANKJ6/Uivy3/AOCp&#10;n/JdvDn/AGL0f/pRPXr5T/va+Z42bf7q/VHxpRRRX3h8KFSWv/H5b/8AXVP/AEIVHUlr/wAflv8A&#10;9dU/9CFJ7Ma3R/QDo/8AyB7D/rhH/wCgir1UdH/5A9h/1wj/APQRV6vy5n6jHYKKKKQwooooAKKK&#10;KACsjxd/yKetf9eU/wD6Latesjxd/wAinrX/AF5T/wDotqqO6Jl8LPwBj/1a/SnU2P8A1a/SnV+o&#10;LY/LwooopiPrf/gnR8WPCHwl8deML3xhr9poFreabDDBLdkgSOJSSowD2r7S17/goB8DdFhdk8Y/&#10;2nIv/LKwsZ5Gb2BKBf1r8dqK8fEZZSxFV1Zt6nr4fM6uHpKlBLQ+7vjZ/wAFP9T1yxuNL+GuiyaG&#10;kgKHWtU2vcAHvHEMqp92J+lfDOpald6xqFzf391NfX1zIZZ7m4cvJK5OSzMeST61Xortw+FpYZWp&#10;qxxV8VVxLvUdwooorrOUK6f4Z/DjW/i3450nwp4ftzcalqEoQNj5IUHLyueyquST+HUis7wn4S1r&#10;x34istB8Pabcatq94/lwWlsu5mPcn0UdSx4A5Nfrt+yD+yfp37OHhV7m9MWo+NdTRf7Rv1GViXqL&#10;eInogPU9WPJ6ADzMdjY4SGnxPZHp4HByxc/7q3Z6t8I/hnpPwe+Heh+ENFTFlpkAjMpGGmkPMkre&#10;7MS3447V2NJS18BKTk3J7s++jFRSjHZHhv7b3/JqvxF/68E/9HR1+L3cHuDkH0NftD+29/yap8Rf&#10;+vBP/R0dfi9X2GS/wZev6I+Qzr+PH0/Vn0V8G/28Pin8IoYLCTUU8W6JENq2OuEyOi4wAk4+cY9C&#10;WHtX1/8AD/8A4KffDfxAkcXifTNW8J3RA3P5Yu7fPfDp82PqlfltRXdWy3DVtXGz8jgo5jiKKspX&#10;XmftnoP7X3wZ8RwLLZ/EbQk3f8s7y4+zSf8AfEoVv0qTXf2tvg54dtWuLv4jaAyqM7LW7FxIfoke&#10;5j+Ar8R8e1AUL0GK4P7EpX+Nnof21Vt8CP0h+Nn/AAVA0WxsbjTvhjpc2qagwKrrGqRGK2i6/MkR&#10;+aQ/720fWvzy8TeJtV8Z+IL/AFzXL+bU9XvpTNc3dw2XkY/yA6ADgAADisyivWw2Do4VWprXueTi&#10;MXVxTvUenYKKKK7TiCt3wH4J1P4leMtG8LaNC02parcrbRAD7uT8zn0Crlj7A1iRxyTypFFG0ssj&#10;BEjjUszMTgAAckk9q/U39gv9kWb4O6SfG/i61EfjLU4dltZyDLabbMASp9JX43egAX+9Xn43FRwt&#10;Jye72O/B4WWKqqK26n1R4I8KWfgXwfovh3TwfsOlWcVnCW6lUQKCfc4z+NblIBS1+e3bd2foaSir&#10;IKKKKQwr43/4Kk/8kB0X/sYIP/RM1fZFfG//AAVJ/wCSA6L/ANjBB/6JmruwP+9U/U4Md/u0/Q/L&#10;Siiiv0U/OwooooA/Z/8AYd/5NR+HP/Xg3/o6SvdK8M/Ye/5NR+HP/Xg3/o6Svc6/NMR/Gn6v8z9L&#10;w/8ABh6L8hu3FGDS1wvxC+Mnh/4c7YLxNR1XVZF3Q6RoljLe3kv0SNTt+rEDisYxcnZG0pKKvJnc&#10;ilzXyN40/aQ/aA10vF8P/gNqNhASQl74lkRZCOx8kOgU+xY15Rrmn/txeLm89nOixn7tvYT2Vtt9&#10;uCSfxJruhg5S1lOMfV/5HBPGxj8MJS9F/mfojSV+WWu/CH9szd5lzf8Aim9Y4b/Q/EEXb2Ei1h3V&#10;1+2H4FiaaZviAsCZZm2m9Qd8nAfiulZapfDWj95zPMnH4qMvuP1pzRX5OeHf+CiXxv8AANxDb+I4&#10;7PWEUj9zrWmG1mYegdNnPuQa+lPhX/wU88B+KJIbTxlpV74Nu3YL9qU/a7P6llAdR9VI96yqZbia&#10;aulzLy1NaWZ4eo7N2fmfaFFZHhjxbovjXRoNW0DVLTWdMnGY7qymWWNvxB6+1a1eY007M9RNNXQt&#10;FFFIYUUVHNcJbxvLK6xxICzO5AVQOSSewoAdnivn/wDaK/ahsfhdbz6HoDxaj4sdcEcNFY5/ik9W&#10;9E/PjrwH7Qf7ZUVvHc6B4CuV3nMdxr5OFX1WDPU/7Z49M9a+L/8AhKNJutSEd1rtnFNM+ZLi6uMg&#10;EnlnYZP16motOelOLfofNY7NFH91h3d9/wDI19T1O71rUrnUL+4ku766kMs1xM255GPUk16D8H/g&#10;D4o+Md8h0+D7BoytibVrpSIVHcJ/z0b2H4kVpfDfXP2cPCs1ve+MviFH4pvcg/YbGxuRZxn/AGiY&#10;w0g/IcdDX1Vov7a3wFa3htLHx5pdlDGAkcDW80CIOwAMYAFXHA195Qf3M8zC4GnUlz4iovS6ueh/&#10;Cf4O+H/g/oI07RLfdPJg3V/MAZ7lh3Y9h6KOBXc1yvhH4qeDfHUSP4e8VaPrQY4C2N9HK2fTaDnP&#10;tiuqzTceXRqx9nTUIxUae3kLRRRSNQooooAKKKKACiiigAr8t/8AgqZ/yXbw5/2L0f8A6UT1+o5r&#10;4w/bR/Y28aftEfErSfEHhzUdHs7O00pLF01GWRHLiWR8gKjcYcfrXp5bUhRxKnUdkeXmVKdbDuFN&#10;Xeh+XlFfYf8Aw65+Kn/Qc8L/APgTP/8AGqP+HXPxU/6Dnhf/AMCZ/wD41X1/9oYX/n4j5D+z8V/I&#10;z48qS1/4/Lf/AK6p/wChCvr/AP4dc/FT/oOeF/8AwJn/APjVPh/4Jd/FSOeJzrfhjCOrHFxP2IP/&#10;ADypPMMLb+IhrL8Vf4Gfp/o//IHsP+uEf/oIq9VbT7drWxtoXILRxKh29MgAcVZr8/Z+grYKKKKQ&#10;wooooAKKKKACsjxd/wAinrX/AF5T/wDotq16oa9ZSaloeoWcRUSXFvJCpbpllIGfzprdEy2Z/PzH&#10;9xfpTq+wl/4Jb/FVVAOueF+n/PzP/wDGqX/h1z8VP+g54X/8CZ//AI1X6D/aGF/5+I/P/wCz8V/I&#10;z48or7D/AOHXPxU/6Dnhf/wJn/8AjVH/AA65+Kn/AEHPC/8A4Ez/APxqj+0ML/z8Qv7PxX8jPjyi&#10;vsP/AIdc/FT/AKDnhf8A8CZ//jVPh/4Jb/FJ5AH1/wAMRr3YTzt+nl0f2hhf+fiD+z8V/Iz45or7&#10;q0X/AIJReJ5ph/a/j/SrWLv9hsZJW/8AHmUV6f4R/wCCV/gPTWD+I/FOua+3/PO2EdnH+gZv/HhW&#10;Ms1wsftX+RtDK8VL7NvVn5i55AHLMcADkk+gr6K+CH7C3xM+Mk1vdXGmv4Q8Ovhm1PWI2R3U94oT&#10;h3z2JwvvX6dfDb9mX4YfCdo5vDXg7TrS9RAn2+aPz7k+/mSZYE+2K9P215OIzqUlajG3mz1qGSqL&#10;vWlfyR5L8Af2Y/BX7O+itb+HbM3Gq3CBbzWrwBrq4x2zj5Ez/AuB9TzXrWKWivnJzlUk5Td2fRwp&#10;xpxUYKyCiiioNDxb9szTbzWP2YfiDZ2FpPfXclguy3to2kkbEqE4UAk4AJ/CvxVPysykFWU4KsME&#10;H3Ff0JFc815r8Sv2bfhp8Ww7eJ/B+m312ylRfRx+TcrnuJUw2c88k17WX5gsJFwlG6bPEzDL5YuS&#10;nGVmlY/Deiv0p8df8Eq/C+oM8vhHxfqWiNji11KJbuPP+8CjAfXNeE+KP+CZfxe0XzW0ubQvEaKf&#10;lW3vDBI3/AZVAH/fVfS08ywtT7dvU+aqZbiqf2b+mp8mUV7VqX7Fvxu0uQrJ8O9TmI72rxTD81c1&#10;kf8ADKvxk37P+FZ+JN2cf8eRx+ecV1rE0XtNfejkeHrLeD+5nllFezad+xn8bdSZVj+HWrQ7jjNy&#10;Yoh+O5+K9N8I/wDBM34ua8Y21eXRPDETH5vtN39olUf7sQKn/vqoljMPD4qi+80jg8RPSMH9x8mV&#10;1/wx+Efi/wCMmvLpHhDQ7nWLrIEska7YIAf4pZD8qD6n6Zr9Ffhj/wAEwfAPhmaG78X6vf8AjG4R&#10;gxtR/olofYqpLsPqw+lfW3hXwbofgfRYdJ8P6TZ6LpsIwlrYwrFGPfAHJ9zXj4jOacdKKu/wPXw+&#10;T1JO9Z2X4nzb+yt+wn4f+Bslr4j8SPD4k8bqN0c+3NrYE9oVPVv+mjc+gFfVWKMUtfLVa1SvPnqO&#10;7PqqNGnQhyU1ZBRRRWJsFFFFABXxv/wVJ/5IDov/AGMEH/omavsivAf2zvgLr/7Q/wAMNP8ADvh2&#10;6sbS9t9UjvWk1B2SPYscikAqpOcuO1deEnGniISk7JM48ZCVTDzjFXbR+NVFfYf/AA65+Kn/AEHP&#10;C/8A4Ez/APxqj/h1z8VP+g54X/8AAmf/AONV9v8A2hhf+fiPiP7PxX8jPjyivsP/AIdc/FT/AKDn&#10;hf8A8CZ//jVH/Drn4qf9Bvwv/wCBM/8A8ao/tDC/8/EH9n4r+Rn25+w7/wAmo/Dn/rwb/wBHSV7p&#10;Xm37OHw51L4R/BHwn4Q1ia3n1LSbVoZ5LRi0TEyM3ykgEjDDtXpNfB1pKVWUls2z7yhFxpQi90kF&#10;NWMLnaAMnJ96ranfPp9o80drPeuo+WC2Cl3PoNxCj8SB715z4i8XfFW5Vl8M+AdKg4+WbxDrgjIP&#10;bMcEcmf++6zjFy2NJSUdz1A+9JXzFrvhL9q3xTHMkfjbwJ4Sjk+6NMsZpnT6NKrfyrgNU/ZH/aO8&#10;RLIuqftCTbH6x2vnxK31CFRXVHDwfxVUvvf6HJLETXw0m/uX6n22zBRliFHqTioG1K0RsNdQg+8g&#10;/wAa/PDUv+CaXxQvWLP8XIbsnkm5a75P/fZrmdS/4Jf/ABUjO6DxloN+3q89zGf1U10xwuGe9dfc&#10;zmlisStqD+9H6R63onhzxdam11ex0zWrc9YbyKOdfyYGvB/iJ/wT7+Dnj5J5rXQ5fC1/JyLrQpjE&#10;oPr5TZj/APHR+FfFWrf8E8PjzoKF7FLHVCP4dP1ry2/8ibP59q4+++C37R/wvLXy6P42sFh/5eNM&#10;vJZwv/fp2P6V20sIov8Ac4lf18zjq4py/jYZ2/ryPoG4/Yp+Nv7N2sTeIfg14xXW4Q259OYi3lmU&#10;DOJIXJil9OoPpXuvwH/bYs/GGuR+CfiXo8vw7+ISkRi01CN4be8bt5ZflWPHysef4Sa+A9N/bC+P&#10;Hw9vokufGesrJH1tdet1lDezCVN36iu01T9u+b4naMNH+LHw48PeOLD+C5tS9leQn+9HIN209cbd&#10;vvXVVwVesv3qUvNaP/JnLSxlCi/3TcfJ6r/NH61A5oJr4O/Z1/bo8HaDNZ+GtW8S6nL4ccrDZT+J&#10;4x9v07JwIpZ0ylxEOAJDtde4YcjrvjV+3t4Usbi+0Hwl4ssbBoGMVz4gFo9+ynBytpAuFlcf35HS&#10;MHpvrwZYGup8nK/uPdWOoOHPzL7z6A+MXx+8EfAnRTqHi/W4bFmUtBYxnfdXPtHEOT9TgDuRXwL8&#10;Tf2jvjR+1pPLpfw78FataeEmfYq20DN53oZ5jiPpg7c4Hv1rEsP2jvgZ4S12TxA/gbxL8VvFshWR&#10;9f8AGtzFkuO6xZZUGegCnHrXZ3X/AAVW1i3t1g0j4baXZRJwiS6g7Ko9AqxrXqUsDOCvGlzPz0X3&#10;f5nkV8XTxHu1KvLHsrt/NnKeHf8Agm/8ZvGbed4k1TSfD6E/du7xrmT8EiBUf99CvT/Dv/BJ+yWB&#10;G174h3Uk/wDFHpunoifgXYn9K4Gf/gqr8RNwMXhDwvGvfzPtLZ/8iCrdj/wVg8Yxyf6Z4I8PzJnp&#10;BdTRn8zurplTzO1oJJeVjnpvK473frc9itf+CVvw2jUfafFHimY4/wCWctun84TU8n/BLH4XsuE8&#10;ReLFb1NzbH/2hXAaP/wVoiMijVfh0wj7tY6srN+AaMD9a9L8M/8ABT74Uas0SapZeINCd/vPNZrP&#10;GnuTGxJ/Ba45xzOOrud8JZXLRWOYvv8AglP4UWQS6V4917Tp15SSS3hkZfxXaa6Hwr+z9+0n8HXH&#10;/CK/FnSvGOmxMCuk+KYZirqP4Q/zsnA/hYV7j4J/am+E3xDnFvofjvR57oruFvcTfZ5T7bZQpJ9q&#10;9QjmjnjWSN1kjYZV0OQR6g1w1MXiV7tbX1R208Jhn71HT0Z5b4B+K3iyWS30z4g+AL7wpqbgKL+w&#10;lXUNNlb/AK6R5aLPpIoH+1Xq9JilrglJSd0rHoRi4qzdwoooqSwooooAKKKKACkpaKACiiigAooo&#10;oASloooAKKKKACiiigAooooAKSlooAKKKKACiiigApKWigBKWiigAooooAKKKKACiiigAooooASl&#10;oooATA9KKWigBNo9KMUtFACUtFFABRRRQAUUUUAFFFFABSUtFABRRRQAUUUUAFFFFACYzRilooAS&#10;ilooAKKKKAEopaKAMrxB4V0XxZai21vSLHV7deRFf2yTKPcBgcV4F8Qv+Cfnwa8drNJB4fk8L3sh&#10;J+0aHO0IB/65HMf5KK+kqK2p1qlJ3hJoxqUadXScUz8wfiv/AMEv/GfhxZrvwPrdr4stAcrY3gFp&#10;d7cdASfLc/iufSsfwD/wTH+J/iRVl8Q3+keEYcA+VJKbufB6/LH8ox/vV+qtLXpLNsUo8t162PL/&#10;ALJwvNzWfpc+IPC//BKvwNYxxHxD4t1zWJQP3i2ax2kZPsMOw/OvUdG/4J9/A7SY0V/CMmosv8d7&#10;qNw5P1AcD9K+jaK5J43Ez3qP+vQ7IYHDU9oL8zybTv2Tfg5pSgW/w28OAj+KSxSRvzbJrbh+AHwz&#10;t/8AV/D/AMNrxj/kFw//ABNd/RXO6tR7yf3nSqNNbRX3Hn1x+z38MboES/D/AMNsD1/4lcP/AMTW&#10;BqX7IfwY1VSJ/ht4fBbq0FoIW/NMGvYKKFWqLaT+8To0nvFfcfNusf8ABPP4GatGyr4TmsCej2mo&#10;3CkfTc5H6Vn6H+wzD8PpVf4f/FXxv4QWPlLUXaXVtnr80TrtYZ7V9Q0ta/Wq9rOba89fzMvqlC91&#10;BJ+Wn5HknhvTvjJ4RjMeq6v4b+IFrGpxIbeTSb1/T7vmRE/gv1r07Sry4vbKOW6s5LCcgb7eV1cq&#10;ccjcpII96u0Vzylzbo3jDl6hRRRUmgUUUUAFFFFABTJJkiGXdUHqxxTj0r43/bStX1b4teANKN1P&#10;bW97CIJDDIRgPcKpYDpkA96mT5Vc5cVX+r0/aWufY6yKyhlYFT0IPFLXxb4Xs9Y/Z5/ac0TwXpuv&#10;3mr+HtX8oSW94+75ZAwBK9Aylchhjivc9b/as+HPh/8AtmO41ad7vSp/s01olpIJWk3FSqBgA2CD&#10;k5wPWkpLqY0sZCSftfdadtWev0ZrzH4l/tGeCvhX9ji1q8nkvbqJZ47Gzh82YRt0ZhkBR9TzjjNL&#10;P+0H4Ml+Gd340tNW36TE3kM4gdpIp24VHjA3A5I7Y5z0qro6HiKSbjzK63O4ufFmiWerQ6VcaxYQ&#10;anN/q7KS6RZn+iE5P5VrV8A/soR+EvF/xPbUPGF3d3fjSa+W70tGLsskgV3kd2AIJGOAx7cV9MeJ&#10;v2tvhz4V8UPoV1qVxPPDJ5VxdWtuZLeBwcEM464PXaDjBqVK6uzkw+OjUp+1qNRTemv5ns1FcP4+&#10;+M3hL4ceGbTXdY1NfsN4AbMWy+a91ld37sDqMEc8AZGTVHwT8fPCHjjwTqfiu1uriw0bTWKXcuoQ&#10;mIxEAHHBIPUdCeoFVdHb7anzcnMrnotRxXMU+8RypIUO1tjA7T6H3ry34b/tKeDfix4luNC0JtQa&#10;8iiaYNcWpjjkjUgFg2TjqPvAGuO/Zb0/wTo+reOW8LeKb7X5ZrpZr1b62aBbf5pMcsBvOd2W9hSv&#10;2MliIylFQaad+vb8z6IorxJ/2wvhlH4n/sY6tORv8v8AtEW7G03Zx9/rj/axj3rtfHXxo8I/De80&#10;m28Qan9ibVATbSLC8kbKCAWLKCFHzDk+tPmRaxFGSclNWW+p3FFeTeBP2nvAXxE8XN4c0i/nN+dw&#10;ge4gMcVztGSI2J5OBnBAJ7U74mftNeCPhTrraNrM97LqaIkklvZ2pkKKwypLEhf1o5luL6zR5Ofn&#10;Vu56pJKkKM8jqiKMlmOAB6k0y2u4LyPzLeaOdM43RsGGfTIrybx18QNA+J37PPjHWPD96t/Ytplz&#10;G3ylXjcIcqynkEZFcl+wiAvwVusAAf2xcdP9yKlza2I+sp1o046pq9z6JkmjhwXdUH+0cUodWUEM&#10;CD0NfF37W2mt4k/aL8F6DJeXNtZ6jb2dtIYJCCokunQsB03YPcdqk0G41/8AZg/aA0bwg2t3ms+E&#10;dcMYSO7fdtEjFAwHRXVxzjAI7VPNrscssfy1XGUPdTSvfv5H2fRXm3xU/aC8HfB+4gtddvJpNQmX&#10;etjYxebNszjcRkBRwepGccUv/DQngj/hXy+NBqkj6D5y2zyx27vJFKf4HQAsp/DHI9au6O94ikpO&#10;Lkrrc9IorzvxB8fvBPhnwbo3inUNUkj0bWP+POZLaR2k4J+4F3DgdxVT4kftGeCvhdHYjV7y4lvL&#10;yFbiKxs4DJP5bDIZlJAUf7xBougliKUU25LT9T0yaaO3jaSV1jjUZZnOAB6k0y3u4LuPfBNHMmcb&#10;o2DDP1FeMfFD4haD8Tv2afGms+H7wXti+mzRsGUq8bgDKOp5BGR+dcn+xvr2m+E/2edQ1XVLqLT9&#10;NtNTupJriThUXEf/AOrA5OaXNrYx+sr2yprZq9z6Zorx/wAC/tVfD74geJk0LTr+5t76V/Ltvt1u&#10;YkuG9EbPU9g2Ca2/Gnx/8D/D7xIdC1/Vm0/UBB9p2tbyMmwgkfMFxk7SAM9eKfMjVYii486mrep6&#10;LRXm3wr/AGgPB/xgmvINAup1vLVfMe1vIfKkMecb1GSCufQ5GeQK57UP2wvhjp+n3Fz/AGxcTyQz&#10;eR9ljs5BM7d9qsBkD1zijmXcX1mjyqfOrPzPaqK8S1T9sX4Z6Xpem3g1S5vDfLuFta2zNNCAcHzF&#10;ONuCDxnJ6jIr0iT4keG4fBCeL5NVhj8OPALlb5shSh6cdc54xjOeKLoqOIpTvyyTt5nS0V5N8O/2&#10;nvAnxO8RHQ9JvLmDUWyYI763MQuABk+WcnPHODg+1HiL9qT4deF9Q1vT7/WZI7/R3MVxbC1k3M4b&#10;G1CRhjn0OO+aOZb3J+s0eXn51b1PWaTNea+F/wBobwV4u8Dat4rtL6aLTNJGb9J4GE1uOxKDJOex&#10;XPf0rw79n/8AawvPEXjnUbHxvrK+XfvDbaNb29kQpkaRhyVBIyCnLHFLmWhnLGUYyhHm+LY+vKKT&#10;NLVHaVv7StPtxsftUP20J5htvMHmBc43bc5x71Zr5etVH/Dxi/OOf+EBi/8ASpq+oBWtSHJbzVzG&#10;nU576bOwtUNa1/TPDdibzVtRtdMswwQ3F5MsUYY9BuYgZNXq+Zf22r2bVNK8EeD7f/Wa5q65A64X&#10;CD/x6UflWMnZXIxFb2FKVRK9j6M0fXtN8RWK3ulaha6nZsSq3FnMssZIOCAykjir2RXzN+w5qEtv&#10;4R8VeGrgqJtG1Zl2d13jB/8AHo2rR1r9tTwpo91rlkdG1ebUtNuntRaoiZmKMyuwOcKq7ep9R71K&#10;krXZhDGU/Yxq1Xy3PoijcBXAfBr4yaP8aPDM2raVFPaPbzeRcWlzjfE2MjkcEEHII968k/bM+MWs&#10;eBtN0/QfD9xqWk6ldbbp9TtgFi8rLqYt/UNlQeOwpuStc1qYqnTo+3veJ9NbhWPD4z8P3GrHS4tc&#10;02XUxwbNLuMzD/gAOf0r5f8AGXxz1XxX+y/qk+k2usabf2KWVhfaheKUeZJBiSRHzkhiMFv9upf2&#10;ZfgX8N/EOheGfF1jqNxf+JtOlS6uo/tAAhnGfkaLGQAcYPfGc0ua7sjm+uOpUjTpJO6vq7fcfWdJ&#10;JIsaM7sFVRksxwAPWvL/AIwfH/RPhHdWGnTWd5revXw3W+lacoaUrnAY+gJBA6k4PpVTwP8AHPw1&#10;8YvAvia5S0urb+zraVdT0q5ws6x+W2QCDzkBhnjBHOKrmWx1/WKXO6al73Y9I8O+KtH8XWLXuiap&#10;a6raK5jM1nMsiBh1XIPWtC4uIrWCSaZ1jijUu7scBVAySfwr5q+AHjvwF4G+C3i3xD4W0zWk0fTL&#10;wzXkWoPG9xIxSP7uCFwFKj8DWtpv7VPhr4mXEnhvSLG++032j3dxJLOFVbcpE52Hk5JA7ccip5lY&#10;xhjKbhHnkuZns3hXx34e8cwTzeH9Zs9Yit2CyvZyhwhIyAceoq14i8T6T4R0xtR1rULfTLFWVGuL&#10;lwiBicAZPcmvgn9mX4/aT8EfCWvLfaZfarc311BIkdmAFRFjILMzcDk4A717f+0p460v4lfssr4h&#10;0hnayvLu2IWUAOjCXDIw9QQRS57q5zU8wjUw7qK3Mlex9HaRrFjr+m2+o6bdRXtjcJ5kNxC25HX1&#10;B7iovEHiTS/Culy6lrF/b6bYREB7i5cIi5OByfUmvlH4T/tceGPAfg3wb4YvdM1KSKG1jt7nU1RR&#10;DG+fmwCcsFzyR713X7S/jXwWuveEPC3iy01fULa7uYr6KHTpEW3mbzBGomycsoJzgetPmTV0brGw&#10;nRc4NXVvvZ75pup2usafb31lOlzaXCCSKaM5V1IyCD6GrNeQ/Fr9onQvhDq1joCaXe67rc8QePTd&#10;LQZjj6Ln0zg4UA8Cu4+HPjQfELwhY68um3ekLdbsWl6oEqbWK8j6g1V1ex1RrQlN00/eW501Ga8w&#10;uvjzo9t8Zofhu1jenVpFDC6AXyBmIyeuegx0pvhf496P4s+Kmt+BLWwvotT0nzfNuJAnlP5ZUHbg&#10;553DtRdC+sUr25utvn2PUc0ZFfNk37c3hH+y7i4t9E1i4u4ZShs1RN2wDmRmyQq5455zTdQ/bo8I&#10;2+k2N5Z6JrF/JKP9KhVFUWjZICs5O0k4JGO1Tzx7mH1/Dfzo+lc1z+sfETwr4dvmsdV8S6Rpt6oD&#10;Nb3l9FFIAeh2swODUngvxdp/jzwtpuv6VI0thfxCWIuuGHOCpHYggg/Svj/41eF9J8aftk2Oi64z&#10;LpV3b26TssvlHAhdh83bkCiUrLQMViXRpxnTV+ZpL5n15/wsLww2g3etx+INNm0e0IW4vobpJIYi&#10;SBhmUkA/MPzFX/D/AIk0vxZpcWpaPfwalYSFlS4t3DoxBIIB9iCK+fvit8NfDPwx/Zf8c6d4Wd5b&#10;CZop3Mlx5/7wzQj73bgDivN/gf8AtVeH/hP8M9B0C+0nU71kmmNzdW6KI4d0rMAMn5yFIJA9aXNZ&#10;2ZhLG+xqqnXstL/O9j7azRkVxnjr4reH/h74F/4SvUrln0yREa38hdz3BcZRUHqRzz0ANeffDP8A&#10;ay8O/EPxVbeHrjStR8O6heKGsv7QChLjIyACOhYdOxxwavmV7HbLEUoTUJS1Z7pkVgap4/8ADmi+&#10;ILTQr7WrO01i72+RYyygSybiVXavfJBH4V5L40/bA8J+BfEniPQ9Q0/UjfaPlRsVNt1JlcIhzxw2&#10;cnAwDXiXx08dWK/tDfDfxlcxSwaf/Zenam8QXfIsZllfaAOrYOPrUuSWxyV8dTpq8Gm00n5an3Nu&#10;FGRXjHwd/ad8P/F7xJeaFBp17o2pwo0sUN9t/fKpw2MHhhwSp7fSsvx5+1pYeB9e1XT38HeIby30&#10;y4Ntc6gkKpAGHcMTgg5GMkZyKfMrXOn63Q5Pac2h7frGtWHh7TZ9Q1O8hsLGBd0txcOERBnHJPvT&#10;tL1Wy1rT7e/0+6hvbK4QSRXFu4dHU9wRwa8b+KPj7wV8RP2db7xFfpf33he7WPzI7MrHdRyCVVxz&#10;wGV+oORx3rO0f40eEPg/8BfB2s2Glaq3hy6Y2dpAzI9whzIxZyTjkox49aObUl4mMZ6tctr/ANeR&#10;7/kUbhXhVn+1ZoPiLSfGd7o2mane2/h+OI+dAis1wZGKAxrnOFPOT2Ga8p/ZR/aC1zUvE13pHiif&#10;WvEt3q1zBHb3mN8FphX3bugQE46Dt7UuZXsQ8dR54QTvzdf68z7Moooqz0AooooAKKKKAEr4z/bW&#10;t7q8+L/w+t7GcWt9LCI7e4PSKQ3ChW/A4P4V9mHpXjPxi+AE3xU8feFfEkeuR6auiFSbdrUymbbK&#10;JOG3jb0x0NRJcysjz8dSlWockFrdfmY/wn/ZkvPDfjw+NvGviRvFfiVf9S20iONsbdxLckheAMAC&#10;vHfgn8P9C8f/ALT3j5NesItStrCa6uY7a4G6MuZwoLDvgE8Hivt+vG/hb8AZvhz8U/Ffi99bjv01&#10;wSBbNbUxmHfKJOW3ndjGOgpOO1jnqYOKlSVOPup3f9Pc8e+HOn2viP8AbV8ZR6vbxXqWkdxHbQ3C&#10;B0VVEaKADxgIcD61n/sr2kC+Kvi5oqxJPo0cUjpBIoeMMksqocHvt7+1erfFb9mnUfEfj/8A4Tbw&#10;T4mbwr4hmTy7ltjbJPl2lgV5BK4BGCDgHg10vwZ+AVj8IfCGq6dHfNqOr6srfbNRePbklSAqrkkK&#10;NxPJySSaSi7nPDC1VWV46Jyd+9z5+/Y7UW3wp+J2pwwRtqdlbGS1nKAyRt9mkI2tjI5ArgPhXoXj&#10;jxd8Idf0Dw34IsNe07UbsG41eSVFuoplCMoXc46Yz0/iNfXH7Pf7P7fBHRtd0+61eLXk1R42bbam&#10;EKqoVKkFmzndXFy/seXug61ez+CfiFqnhPTLxy0tjChbaOcKrB1yBnjIJx3qeV2Rh9TreypK2yaa&#10;TV9fXQ4nxd+z94+1T4P/AA8vorJZPE3hVJo5dGmZJN8YmLR7eSrEKqgrnkHHbFdJ4e1w/tX/AAN8&#10;TeG7eytfDfimymieeGBPLt55VO5GIxkBthUg5wR3r0Lx58D/ABP4n03w3BpHxI1TQ7rSbP7JNcLG&#10;WN50zI4V1+bj3rP0P9l2Pwn8N9V8PaF4q1HTdb1K5ju7nX41xKzIcqgAYYXr3ycnJquV3On6rOM2&#10;oxfK1Z6rXSyt2ZxP7NPxJ1Hwt4vh+Ffi/wAN2+la5aW7RWd7DEqyOqrv2yEfeDKMhwecc8815T8I&#10;b+5034a/Hq4s3aOdbZFDIcEBpZVbn/dJr6S+FX7NJ8EeNX8YeIvFF54u8S+UYorm4QosYK7ScFmJ&#10;O3IGTgelN+EP7NEPw5i8ZW2qarHr9h4lXy5YFtTDsQl8jJZs8P146UuV6GccLiJKmpdObtdJqyuf&#10;PR8N6P8A8MQDURaQf2gdY8w3GweZu83Zjd1xs4xWd8YpZdY+GvwJ+3FpTNZtDJvPLJ5saAZ/3a9W&#10;X9ifWv8AkXz49mPgP7X9s/s7yT5u/GM4zt3Y43fjivQPi9+zPF8RP+ENh0rVotBsfDaCOK3a1M29&#10;AUIGQy44Trz1pcrtsYfU68qbXJZ2S6a2e55J8WPD+m+Ff2wPh1b6PYwabCyWLGO2QIpPmyJnA77Q&#10;B+FdZ8QPihr3xA+KniDwJ4D8N6HcXNnbvFqmq61CG3qoAZf90Fto65PoK73x98ApvG3xo8NePF1t&#10;LNNHWBTYNalzL5cjv9/cMZ346HpXMeLf2XdZuvirqPizwp4yl8NQaxuXUo44i0uHx5gjOcEMRnno&#10;eRVcr1sdMqFePOoLRy6W2t0PG/2c7iQ/s/8Axog3EwrZCRU9GMMgJ/JR+Vey/sJf8kVuh/1GLj/0&#10;XFVr4d/stz+APBfjzw6niNLyHxLB5EUxsyptsLIoLDf8/Djpt6e9dx8A/hFJ8FfBE2gS6ourtJey&#10;Xf2hIDCBuVBt2lm6beue9KMWrFYTDVacqTmtotfieB/tJf8AJ2nw1+unf+lr0z9padPFH7Unw+0W&#10;wPn3lobUTKnJQm4MmD9EG76GvUPjn+zTd/FzxvpniSx8UHQLqxt44E22pkYMkjOHVg64ILfpWj8I&#10;f2Z9I+GOv3HiO+1S78TeJpgw/tC+48vcMMVGSdx6biSccU+VttEzw1apUnDl92Uk736I+dW1jxY3&#10;7VXju78P+GrPxdrEUs8C2epOAkcClEDLlhztAH0Y11Pwv+BXi+0+FPxV0LxHoX9jwanCl5p1v5qS&#10;ATpvbC7WOANsY5r1P4qfsvw+NPGn/CX+HPEl54P8RsAJri1QskhA27sBlIJXAODg45Fd38J/h/qv&#10;w90K6stY8U3viy5uLgzm6vlIKZUDYuSeOM9e9CjrqFLBT9q/aJ297W6tr+J8T+C7iT4pW/wX8FO+&#10;9bHUbtp0POyISrJgj/cBAre/tjxbcftUeOLvQ/C9l4p1qF7i2Sw1GQKkdupSMOuWHOwKMejnivev&#10;hP8Ass2/wv8AijqPi1dXW/gkWdbOx+ylGtvMfP3953YXK9BnNTfFT9l+Hxp40/4TDw74lvPCPiN1&#10;AluLVSyyEDbuwGUg7eDg4OORUqLsc8cFXVJSa95NdVslZb6HkHgv4ceLPh38BfjPH4l0c6LFfWgn&#10;tYfNR1ztk3gbWOAAUHPtXm95qF1a/sd2NvDuFvc+K5lnIPZYtyg/8CA/KvrzT/gjrMfwm8UeENW8&#10;aXmv3mtK6jU7+Iv9n3KFwq7sleM4z3NY3h39lmys/glf/DzWNWOoLPevfQ6hBb+U0Eh27SELHOMH&#10;PPIJp8rtoaSwVRxUYKy5Wtbbt3seEftGaLp/hjwH8E9S0a3itdS+xRsHt1Cs5CQSKTjqd5PPvW/8&#10;Y7CDX/2wvAtrqdtHcQXENj59vKMq3LtgjuMjpXYeDf2QdVi8SaFeeNPF/wDwkWkaBtGnafHEwAVW&#10;3KrFjwuQOBnOAM4rhv2jNBm8UftZ+GtKt7+bSri7t7WOK+t/9ZA+ZCrrz1BApNPd+RjWpVIQc5Rt&#10;eUNPQ0NB0y18M/t4T2WjwR2lnLHIZIIFCou+03sMDgDdg4965n9mvwzpOvaX8Zp9R0+3vZrfT5Fh&#10;a4jDmPd57Hbnocopz14r3X4I/s13Xw68Xal4u8Ta/wD8JL4luldEuArBUD/ecljlnIAHoBkVL8Jv&#10;2bZ/hnYeObZ/EEeo/wDCSwGFWW0Mf2fIlGT853f60en3femovQ2hhKvNGTjZXk7aaXWh82/Dfw/p&#10;t5+yH8R9UmsLeXUYryHy7p4wZEwYQMN1H3m/M1T8aarff8Mk/D6z8xzYy6veCTngbGfYp/Nj+FfS&#10;HhT9lu48N/BHxR4AbxJHcSa1Mso1AWRURYMZwU3nd/q/Uda1dL/Zi0uT4IQfDzXdQbUBbzyXUGpW&#10;0PkvFIzsysqkt0DEEE8gmlyO3yIWBrciilb3LfO9zxGHwF8UfGHjv4ea+3gCy0G00R7WNbnTriPa&#10;9sHU7m/eEnC7unPzGpvhzoeneIP22vF8Gp2UF/BHJfTLFcRh03gooJB4PDN+detfDf8AZy8T+BPE&#10;WlXM/wATtV1LRdNkzDpJjZY3TaQEbLkY57DsK0fB37Pc/hX47a38RG1yO6j1H7RjTltSrR+aVP8A&#10;rN5zjb6c5p8r0NYYSpeEnF/Em726LyPJf2KbG3fxx8TLB4Y3sQ0afZ3UMm0TTADB9AKofsM6daXn&#10;jnx0Z7WCdoFhaFpI1byz50vK5HHQdPSvbvgf8AZ/g94m8UarJraaqNaZWESWpi8nEjv13tu+/jt0&#10;rA0H9k8+EPir/wAJXoPi2707TXu/tU+krEf3ql9xhLhxlM+qmhRasOlha1NUW4/C3dabM+hF606m&#10;rTq2PoT5gtf+Ui+of9iDF/6VNX0/XzBa/wDKRfUP+xBi/wDSpq+n66a/2PRHLh/t/wCJiV8YftEe&#10;Lr+b9qbwvHpGkXHiW68OwRTrpVqTukk+aVugOMLtJOOgFfZ9eX6D8BtN0T4xap8RDqt5d6nfK6fZ&#10;ZFQRRBlVflwM8KgHPrXHJN7GWMozrxjCHdX9EeCfso+I7uD9oXxvZalps2hXWsxSXjaXcZ3wyCQP&#10;tOQM4WRucd6z/wBne3iuP2hvix5kauVtdU27lBxm7AP6cfjX0a/wH0z/AIXYvxJj1O8i1LYEezUL&#10;5L/ufK5OM9MHr1FUvAf7Oek+AfHHibxPa6tfXNzr0dxHNBMECRiaXzCVwM8HgZ7VKi9Dghg60eSL&#10;1UZN/Jnkf/BPv/kCeNh2F3bED/gD10H7ewP/AAqPTOv/ACFo/wD0VJXpXwR+BGmfA+01iDTdSu9R&#10;XUpY5XN2FBQoCABtA9a6P4l/DbRvit4Vn0HXEkNpI6ypJA+2SKRfuup9eSOR0Jp8r5bG8cLU+o/V&#10;38Vn+Zl+CG0fU/g34bt9Tks59MutJtreVLl18qQNEo2HPBz6V8l/Ejwnafs6/HbwvdeAtWdl1CaM&#10;yaYsokaJGlVWiYg/MjhuA3Ix+Ne/6b+yT4ZsfhvqXg2TV9Wnsb2+S/acyIsiSIuFA+XG32qX4Y/s&#10;keC/hrrkOtB7zW9Vt23wTX7qUhbsyooA3DsTnHak4t20M62HrV1CLgk1bW+qPC/iPceKYf2zLo6F&#10;LpsGveUiac2s/wDHvtNvwB/tEbse5rt/h38G/G3gfU/ib4o8VvpYbWdGu2lTTpSR5zBnJ24+Ufer&#10;1z4v/s8eFvjK9vdaqLiy1W3Ty4tQsnCybc5CsCCGAJJGeRnrUfw3/Z80j4aeG/EOk2eranf/ANuQ&#10;+Tc3F7IrlfkZAVGODhj69BRyu4oYOca7lLVXbWvfyPmH4Lf8mg/Fj/rt/wC0oa9X/ZZ8O6bafs26&#10;hqkVnCuo3SX5mutgMjYDKBu64AA4+tdp4S/Zh0fwj8L/ABN4Ig1m/nstdffLdSKnmR/Kq/KAMfwD&#10;r611fw9+Etl8PPhq/g20v7m5tGWdftUwUSDzS2TgDHG7iiMWrBh8JUpyg5raLXzufIX7OCWDfs6f&#10;GU3wiK/Y05fGc+Qxj/8AH8Y96r6bFdJ+xHqzTD/R38RIbbP93dGG/wDHg1exSfsI+G49IhsrXxPr&#10;Fq+8m5mGwi4TgqjJwvykEg47mvTvEf7P2ga58I7X4e2s9zpej27RuksO1pSytuLMWGCWJJP1qVB2&#10;OWGBr8nLJJWi1vu2fK3xutYYf2VfhBIkSJJl/mVQD80bs3PuQCfcVpftOs0njv4OsxLFtMsiSTz/&#10;AK+Ovf8Axh+y/o3jL4a+FvBtxrN/b2egHMNzEqeZL8pX5sjH8XapfiB+zPo/xC1rwpqF1rF9av4e&#10;t4beGOFUIlEbqwLZHU7e1Plf5Gk8FWakkt1D8Nzhv2lPhN4itfFy/FTwTqccGs6Ra77u1kK7hHGr&#10;fOmeDlCQVPUDjmvUP2e/itN8Yvhvba5eWyWuoRzPa3SxAiNpEwdy57EMDjscisP4qfst6D8VvFze&#10;IL7WtYsZpYkgnt7SVRG6IMAAFTj9ea9J8DeBdH+HPhm00HQrf7Lp9sDtVm3M7E5Z2buxPU1aTvc7&#10;6VGpDEymlaL89338j5b1yRIP2/NOaRhGGSNVLHGSbRgB+JpvwRlSf9tDx/JG6yITe4ZTkH94letf&#10;GX9lvRPi74otfEB1a80LVI41ilms1VvOCn5Tz0YdMjt9Km+F37MPh/4T+OJfEekalqErSWrW32W6&#10;ZXX5tu5t2Mkkrn8TU8ruciwtZV7293m5r37+R82/swwRSeE/jYXRWP8AYrKCQOARcZH6D8hT/hza&#10;wt+xT8RZjEhlOprlyoz8ot9vPtk4+pr6M+Hf7MGjfDnS/F9jaa1f3aeJLT7JO86oDEuJBlcDr+8P&#10;X0FO0H9mPRtB+EOu/D+LWb6Ww1a4+0SXbqnmof3fA4xj92Oo7mkoOxjDA1owimtoyXzewfshsT8A&#10;PDeexnH/AJGevCPjZ4LsviH+2NZ+HdRkmisr+3gSV7cgOAIXYYJB7gV9ZfC74eWvwt8E2Hhqyupr&#10;22tN5Wa4ADtucsc4471zOqfAPTNV+NNl8SH1O8TUbVVVbJVTyW2oycnGejevam4tpI7auFnUw9Kk&#10;1s1f5bnn/wAVPhNpHwb/AGWPG2i6NPdT2srJdM124ZtzTQgjIA4+UV4f4ot41/Yp8HuI13t4hlJb&#10;HJ/4+Af5D8q+2viV4DtviZ4H1TwzeXM1nbX6IjzwAF12ur8Z46r+tedal+yzoup/CPSvAD61qCWG&#10;n3zXyXarH5rsxk+UjGMfvD27CiUe3YyxODnOT9ktOSy9bngf7Skk8nwH+CnmszWbWMRlyeC32ePr&#10;+G79a3f2mFt1+Nfwf/sgIJPKtPJ8rH+r+0LsxjtjOK+hvEfwO0DxV8KtN8C6m089jp9tDBbXikLP&#10;G8SbVkHGM4zkYwckVx/wy/ZN0PwD4rtfEN/rWoeJ9QsUEdh/aGNlsACFwOc7QeOw7ChxZnUwdaUm&#10;ktJcuvax5D4W8P2HiH9ujX4dRtY7yCCS4uUilG5PMWJApIPXG4n64q78fIYF/bB+HcciRrbrHp4K&#10;MAEAFxLgY6Y6V7nof7P+l6D8ZtR+IsWqXkuoXokV7N1TyV3qoODjPG0d+9UPil+zLoPxY8bQ+I9X&#10;1PUInisxaLbWxVVGN5Vw2M7gz7vwFHK7Dlg6vspRSV3Pm+VzxqWKD/hvpDpOwBRvuvLHAb7KfNz7&#10;9M/Ws/xJ8SvHXx8034kzabq9t4e8GeH7aQS2CwB5bxDv2qzEZywjbJBAGQMGvdvgv+zXovwe1i/1&#10;ldSvNe1q7Uxm9vgAyISCwAHUsQMsTniuZv8A9jHw7deJtYv4PEGsafpOqsz3Oj2sgSJmJLAFurKG&#10;O4KQfrS5ZEPC4jkaS+JttXtutNfzPHvDbZ/YP8Q5PA1U4/7/AEVVfid/yZf8NCO2ok/+O3NfRunf&#10;szaRp/wb1D4dDWr6TTry6+1G8ZUEyncjYAxjGU9O9N8Q/sw6N4i+E3h/wFNrN9FY6PP9oiukVPNk&#10;OJBhsjGP3h6ego5Xb5CeBrOFrfY5fnc6D4T+H9O0H4K6Eun2UNqZtEilkaKMKzu0IZix6kkknn1r&#10;wb/gnvKiaf40iZ1WQyWZCE8kbZRnFfVvhvQYvDfhvS9GikaeCwtIrRZJANzqiBQTjjJAryXwv+yd&#10;4T8HfEqDxfpN7qNvJDM88en+YrQhmBBHTdt+Y4GfSrs7po750JqpRnBfDo/mj26iiirPUCiiigAo&#10;oooASjFLRQAmBRtFLRQAm2mnC0+vNv2jNZ1bQPgr4qvtFMkd/Ha4EsOd8aFgHdcc5CknPbr2pPQz&#10;qSVODn2Orl8eeGodUGmSeIdLj1JjgWbXkYlJ9Nu7Oa3Bg18X/sy/BP4a/Ebwrp+qT6hc3PjGzulu&#10;rqBbkI0JSUMo8sghkIAy3Odx5Br6B+MHx70b4RXGnafJY3mua9qJ/wBG0rT1DSsM43H0BPA6knNT&#10;GWl2cVHFOVL21WyXTW/9M9QxRivIvh3+0fonxD8NeI9Rh0+907UdAiea90i62iYKoJyp6H7pHOME&#10;YNc34S/bI8NeNtf8O6Lpmkai1/q87QtHIUUW2ASpY553Y6Dp3p8yNvrdD3Xzb7H0DisbxN4v0TwZ&#10;Zx3eu6pa6TbSSrCkt3KEVnPRQT3rzT4f/tN6D490/wAXXEem32my+G7drm5t7opvdVD524PXKEc+&#10;oryj4wfGX4e/Fj4T6L4g8S+HNcOl/wBry29qlrPHHN5iRbnJOSNhB2+vHajmVtDKpjKap80JK/T8&#10;j66Qq6hlIKkZBByDS4rzLxl8Z/C/wl+HGi61fLLDaXVrENP02EBpnHlghBk4wqkZYnArK+Hv7SGm&#10;eM/CfiHxJqejX/hfSdGRJJJ7/nzlYEgoAOegHHUkU7rY3+sUlL2blruexbaQivnrwx+2XoGveJNK&#10;sL3w9q+h6bqsvlWOq3qqIZju2g8dBnAyCcE817B8RPGI8A+D9Q106fd6p9lC4tbFN8rlmC8D2zk+&#10;wNCkt0EMRSqRc4SukZ2qfGrwPoviiPw5d+JbKPW3lWAWSsXfzGIAQ7QQDyOCa7da/P39k3UNG1D4&#10;nzya94dudf1a+u45LTUliMkVhLmR2kc/wkkLg+xr3jxR+2p4b0PxBf2en6Fquvadp8gju9Vswohj&#10;O7bkZ6jIIBJAPaojNNXZw4fMITp+1qtJN6bn0VijFeU+Of2ivD3g34daJ41igudZ0bVplhha12q6&#10;llZvmDEYI2MCPWpfhL8fdG+MWv6/YaLaXS22lCMi9nwFuNxI+VRyACO9XdbHd9YpOapqWrOo1H4p&#10;eDdHvp7K/wDFeiWd5btslt7jUIkkjb0ZS2QfrV3w/wCOPDviu4lh0XXtN1eaJd8kdjdxzMi5xkhS&#10;cDNfJ/7aHwb8OeFtDn8bWK3Q1zVNUVbhpJt0WGRicLjjlRXoPwr8K+Bf2d/hhD8Qppbu2k1HSbY3&#10;e+Uy+Y7AMEjT+8WPFRzO9mcccVW9vKnNJRWrd+h9F0V4P8Pf2tdG8a+LtO0C+8P6r4bm1Rd+nXF+&#10;B5dyDnbjHTdg4PIJ4zVz4nftMJ8OfEmo6TH4L17Wl02NJLu+tYgLeNWUMDu54we+O9VzK1zq+t0O&#10;T2iloe2YppxXB/Dv4z+HPiL4Bl8WWlw1lp9qH+2rd4VrVkGWD4z2wQR1BFcD4O/a20n4g+PLTw/o&#10;XhnV7uyuLjyP7WZQsScE7mHOBgHqQfanzIp4miuX3vi28z1bwn8SPC/jue8g8P63aatLZhTcJbPu&#10;MeSQM/ip/KotU+FfhXWvGVl4rvdHhuPEFnt+z3zM4ZNuduADjjJ7d6+Gf2c/jVp/wVvvGd7d6bea&#10;tNeeUsVvZgDCpJKWd2PCgbl/OvtL4ffGfQPH/wAOZPGUUjabptuJPti3ZANs0YywYjrxggjrkVMZ&#10;KW5x4bF0sVFKdube3o9zv8Uba+cbH9tnw3cataC48Pa1Y+Hru4NtDr08YELMDgnHoMgkAkgdq6r4&#10;k/tPeG/hZ42i8PaxZ3jCSzF59ug2tHtIcqAM5JJXH4inzR7nSsZh3Fy59EeyYo218/6h+2F4fsfB&#10;fh/WV0TUrnU9caX7JosBVptqSGPcxHADEcAAk16f8K/iE/xK8MHV5dDv/D0i3D27WWortlBXGTj0&#10;5/SmmnsXTxFKpLkhK7OxxRtpaKZ0ibaNtLRQAmKWiigD5gtf+Ui+of8AYgxf+lTV9P18wWv/ACkX&#10;1D/sQYv/AEqavp+umv8AY9EcuH+3/iYlRPdRRSKjyort91WYAn6CvM/2jfitL8IfhnearZ7TqtzI&#10;tnY7xlVlcE7yP9lQx9MgDvXgvw3/AGUdU+Knhuy8Y+L/ABhqkeq6oBdxRr87rGeVLsx4JHOFxgEV&#10;xuWtkZVcTKNX2NKPNLd62sfX99rFjpmz7Ze29pvzt+0Sqm7HXGTz1q2rbuQcivjr/goFbpHbeAow&#10;oIT7YoB9hBXsvgT9qDwF408V2/hXTL64N8y+XBPLBsguHVeVRs5zweoGccZo5lezFHGQ9vKjOyta&#10;2u9z2Kms2K8x+Kf7RHhL4P6lb6drjX0l/PCLhLeztTIfL3Fd2SQvUHvV/wAI/Fjwp8W/Berajo9/&#10;LJYwwyR3i7DHcW4KEnK9QcZIIyDjiqur2Oj29PndNSXMuh3NrfW99GXtp4rhASpaJwwBHUZHep8V&#10;83fs26t8P/hz8LfFmraF4g1LWdFsbr7Tf3N1ZNG0XyLgLHjJ+XBJHU133hf9pTwP408TaPoWi31x&#10;fX+qRSTRhbcqsQQMSJN2CpO04GCenrSUlbUzp4mEoxc2k30vc9Uorw6//bH+Gdjps10NTvLiSOf7&#10;P9kjs3EzMOpCtgbR6k03VP2y/hnpun6ddDUby8a8Xd9ntrUtLAAcHzASNp46ZJI5GaOZdw+uYf8A&#10;nX3ntt1eQWMJmuJo7eJeskrhVH4mnq4Zcg5HUEV4R+0hqHgfx98E9O1DWfEN1p/hy+uYJ7XUNPtz&#10;OXYhioMeOmN3XoRW/dfGTwR8IfAPg06hqV6dLvrJE06drZ5ZJY0jT5nAGQcMvX1ovqP6xFTak0kk&#10;ne/c9P8A7StGvjZ/aoPteN32fzF8zHXO3OcVI19bx3KWzTxrcOpZYS43so6kDrivBNHufAnwh+Mt&#10;3Jres3ereOvGEkL29xNYnEUMr7I4UKghFyoByeijNU/Flr4Eb9rLQr298RarB4ujiihh0qO3Y27s&#10;0b7D5uMKpUkle5o5jP6w0ul723/rXyPoOLV7Ke8e0jvLeS7TO+BZVMi465XORVyvj34SKo/bi8bt&#10;gbvKvOcf7UNfW+rapaaLpt1qF/cR2tlaxtNNNIcKiKMkk/SiLuaYev7aMpNWs2vuHX2oWumwiW7u&#10;YbWInaHnkCLn0yTUsMyXEayROssbAMroQQQehBFfEf7Uf7Q3g34wfD+PRtBmupLu01OOfF1bmNZY&#10;xHIpdDk8ZYdcHnpX0X4V8faF8M/gD4P1rxBerY2Eej2SBtpZncwrhFUcknB49qSkm7GVPGU6lWUY&#10;tcsVe9z1TFIW257CvLfhf+0l4K+LWqSaZo91c22pqpkS01CHynlUdSmCQ2BzjOcc4r0LxDN9l0DU&#10;ps48u2lfP0QmqvdaHXCrCpHng7otQ3kF0WEM8cpXr5bhsflQ15AJvJM8fm/88943flXwn+w54lfS&#10;/itd6bOJPL1zTnaJmPDNG+4H8vMFVNA8TP4g/bMtdaV3ayutfmtYJCflZUUxgD8Nv/fVR7TRM8qO&#10;ZKVOE+X4nb08z7xk1ixhvVs5L23S7bG23aVRIc9MLnNXFOa+Ifjdren+F/21NF1nVJltrCxWznnn&#10;Zc7EEb5PHJr6V+E/7QHhH4x3V9aaBPcJeWi+Y1veQ+W7x5xvXk5XOPcZGRVKSbsdVHFwqVJU5OzT&#10;svM9HnmS3jaSWRYo1G5ncgAD1J7CobXUba+tjcW9zDPBz+9ikDLx15HFeO+JvG3hf9oCz8UfDzSf&#10;EN9pl7ao/wDackdk2RDHIEkRS2ActgcZ4zUHg3xl8NvE/wAF/E2ieGLm6svDOi6bJbXskVs8UsSN&#10;G5ZxkZZyAzE9zRc0+sRcrRatZ9d2t18up7Xa3kN9Cs1vNHcRN0kiYMp/EVOBXgHwD8Q+Bfhl8Cb/&#10;AFTSdb1DVvDmnXcj3V7cWjI4clMhYsZCjcvT1Jq3f/tnfDKxuLGNdRvbpblA7SwWbFbcH/npnBB9&#10;gCaOZW1FHF0lCMqkkm13PdaK+eP2pv2gJvhz4Z0u28L6msGv6mEu4JPs4lja0IILBiNuc7cd67L4&#10;F/GnR/iZ4KjmXUZLjU9Ks4f7XmuITCqSmPLtkgAjKscjjijmV7DWKpOs6F9T1TFFeJWP7YXw2v8A&#10;xQmjR6jdqJJfJj1KS2K2jNnAG/OQM45Ixz1rvviT8VPDnwn0RNT8R332aGV/LhijQvLM2M4RR146&#10;noO9O63NI4ilKLkpKy3OuPy1DBfQXUkqQ3EUzxNtkWNwxQ+hA6H615/8K/j54R+MTXEGg3U8d/br&#10;5kljfReVMEzjcBkgjPoTjPNedfs4WngXSfG3xDuPDPiDU9YvZJTNfQXls0a24EkhwCR+8O7cM+gF&#10;Lm2I+sRk4cjTUr9e35n0ZVW61S0sHiS6u4LZ5TtjWaRULn0GTz1ryS0/a0+HepPp8VlqN1dXN9fp&#10;p8VslqyyB2KjcwbGEBYc/lmsmRvA/wAQP2moUvdXu9S8Q+HbZ47bRZbMra28i4Z5vMPDN8wx+HpR&#10;zLoKWJg0vZyTu0tz3sUtJS1R2BRRRQAUUUUAFFFFABRRRQAVS1Sayt7CZ9RkgistuyVrpgse1uMN&#10;u4wc459au1zHxG+H+nfE7wjfeHNWe4jsLvbva1kCONrBhgkHuBxigiV+V8quz4x/aI8E6H8DPG/h&#10;3xL8O9WW0vrqZ5P7NtZxJ5JGDlcHPltnbtPHpV34oX3ipv2uLC506XT9L1yWztzp7awM28e62OVP&#10;vuMij/axXuHgD9jnwL4F1yDV3+263d27iSBdQkUxRsDkNsUDcR75HtXXfF34B+FvjNHbvrUM9vqF&#10;suyHULNwkqqTnacghlzzgjjtiseVngPA1pRlJJRu00k+3n0ueL+D/gz418F6l8TfF3iu60qaTVtC&#10;vPOXTpCT5rDdnbtGB8pqz+wPoOn/APCv9a1Y2kT6i2o+QblkBcIsaEKCegyxPFenfD39nDQvhxoP&#10;iLTbHU9Vu/7etvs11NdzKxVQrKCgAABAc+vatv4M/B3Tfgr4ZudF0y8ur6Ce5Ny0l3t3Biqrj5QO&#10;PlFUo6o6KOElCrTnayV7631Z8e/F+4Pwl+KHxc0uMmKLxFpu+3xxnzZY5CB/5FFan7RXhH/hCP2a&#10;fhZpToqTrI804X/npJC0jZ9eWx+FfSnxb/Zw8P8Axg8T6Treq3d5bT2Eaw+XbbdsyCTeA2QT3Ycf&#10;3jV/40fA3SvjZo+mabqd7d6fDYTNNGbPbkkoUwdwPGDU8j1MJYCpaql1+H5u7PmP9oKSCHxt8FZN&#10;ZGfD66TZGbzATHtDp5uf+A7c+1eu/tqXX2z4F502ZJrP+0LYzG3cMoiO7b07bttekeNvgh4a+Ing&#10;vTfDetwTTw6bEkdpeRuEnhKoE3K2McgDIIIPpWP8O/2bfC/w/wDCuv8Ah7fd61pmtlftcOoMpBCj&#10;AC7QMfX1Ap8r18zd4WrepBbTW/bQ+crf4Q/E34yfDnwWF1PwvJ4d02ON9OEDmOSMbVBVyFOX45H9&#10;4V9tyK8emsrndIsJDN6nbzXhWgfsX+D/AA34ntNYs9V1xFs7lLu3tPtK7FkRgy5O3JGR37V75NGZ&#10;oXTpvUqfxqopo2weHlSTc1Zu3W+x8V/sT/aP+EV+Kv2XIufsUHlbeu/y7nb+tYvwGaw/4Zd+MIvD&#10;Hv2fNuxnd5X7r/yJ096+ofgr8AdI+CH9sf2XqF7f/wBp+V5v2zb8vl78Y2gdd56+lcP4k/Yp8La1&#10;r9/fWWs6tomn38nmXWl2br5LnduwMjgZ5AOcdqjlaSOFYOvTpU7K7SkrX79T541r7Sv7GOgGbd5f&#10;/CVSGDd/zz8qXOP+Bb6+1/gpoen6H8K/CkdhaQ2qSaZbyP5SAFmaMMzE9ySSaxfHn7PPh7xx8OtH&#10;8FJLcaPo2lypLbizIL/Kjrglgc53kk9zXoXhvRIvDfh/TNJgd5YbG2jtkkkxuZUUKCcd+KqMbM7M&#10;LhZUKnNL+VL7j5+/b0/5JBp//YVi/wDRclef/tP/AGn/AIZt+FWwN9i8u387b03fZfkz/wCPV9K/&#10;GT4Q6f8AGjwxBoep3l1Y28VytyJLTbu3BWXHzA8fMfyq7ffC3Qta+Hdt4M1a2bUtIgtorYeadr/u&#10;wArgjGGGM5FDi3cmvhJ1p1WtpRSXyPmhfg/8UfibqngLxBqOreF59N0lreSxl0+Qx/uQyPgYX5iA&#10;nA9q0/EHxE8cfHD4meMvCnhvXYfCfhrQIZxdSeSrzXIQmNs57EhuhAAxnJrvvAv7IPhX4f8Ai6w1&#10;+x1bWp5bCYzW1vNcL5akgjDYX5hgn0pPFn7I3hzxR49vfEqavqukLqJJv7CwkCR3G7G8buoD4yw7&#10;mlyuxz/Va6h7q1b197fTufNPw0a6b9lD4p/Zi2Pt1mZFX/nnmPfn2xX0/wDsg6ho8nwN0KCwmtxd&#10;o8y3kaEB/P8AMYncOuSu0j2xW78K/wBn/QfhXoOu6Lbz3Gr6ZrDZuINQCldu0qV4AyCDXPeEf2Rf&#10;CHgbx9Z+KdHvNUgks5GlhsmmVolJUrjJXcVwx4Jz70Ri42ZWHwtahKnOydlZ67a3ufPn7LsMcnh7&#10;41M6KzDRXALDPBFwSPpwPyqPwC17/wAMVePhZljjV0872hxb7/0r6V+Hf7Meh/Dmx8WWtlqmoXS+&#10;IrU2lw1xszEp8zlMDr+8PXPQVt/C/wCBOh/C/wAE6p4Xhln1nTNRmeW4TUAp3BkVCvAHGF/WkoMz&#10;p4GqoxjLTSS+/Y+UfDPwt+JPxi+B+haVp+o+Gv8AhFbWRpbaN3KXMMgZwRI208ksTjuCK1fi94bS&#10;4/ae+GmhawiXifY9LtbtOqykOwb6gkV6wf2HfA8esNd22pa5Z2pkEgs4bpQqkHIAYruwO2cn3rt/&#10;Fn7P+k+Lvironjy51G+h1HSjD5VtHs8p/LZmG7Izzu55o5HYSwNT2fK1rePW90jif2kvgdqPijUN&#10;K8WeDdRg0zxHoEG+O03LGGjRi6snZWBz1+U57V0n7L/xl1D4xeB7q41iFE1jTbj7LcSwptSbKgq4&#10;HY9cgcce9Wvi9+zboPxj1y01bUtT1Swu7eD7LizmUI0e4tjBU8knr9K7D4cfDXQ/hX4bj0TQLZoL&#10;RXMrvK++SaQ4Bd27nAHsMDAq0nzXPQhRqRxLqRVovfXf5dDqxS0gpas9MKKKKACiiigD5gtf+Ui+&#10;of8AYgxf+lTV9P15LH8FryP9py4+KX9pwmxl8Oron9neUfMDiYyeZvzjGDjGK9ZretJS5bdEjnox&#10;cea/Vs+Zv29NLuLz4WaTdRKzQ22pr5pUcKHjdQT7ZwPqRXm/7QkM2q/BPwH8QdD8R3tnapp9rpJ0&#10;6zleNN+1yzkqw+ZSpXGO3WvsvxV4W03xp4fvtE1e2W7068jMc0THGR2IPYg4IPYivma+/YQWXfY2&#10;njzUYPDzS+b/AGfLb7yG6buHClscbtua45Rd3Y8nGYatKc5U435klvazXU4v9sR3m+HfwgeR2d30&#10;yQs7EliTDb5JJ6mrvxd0my8OftVfC2LS7WGwjK6YClvGEB/fsvOO+3j6V7D8aP2Z3+K/h/wfpVv4&#10;gGlR+HrdrZZJrTzmnBSNQTh1wf3fv1q348/Z3m8a/Fvwr41GupZpoYtc2JtC5m8mUvw+8bc5x0OP&#10;ek4u/wBxnUwlWU5yUd3D8Nzmvip8YPEGrfGGP4deA9G0mfXVh/0vU9XjDoibN5QD+6FIz1yTgDvX&#10;ln7Ivn2158WrSVlDJp0nmpGMJ5itKpIHp1x7V7H8TP2Z9V8TfFKPxx4U8WP4V1OZBHdOsRdvu7C0&#10;ZBHJXgg8cZzVn4S/sxt8K9T8XTReIm1G2120a1RZrXEsOSx3u+75z8xzwKLPmuynQxE8SpyWib7W&#10;s1p/wTwb4D/8mq/GH/db/wBELXqn7EvgHQF+HUXiltMt5dfkvZ4xfyJukjRcKFQn7oxnp1zW94B/&#10;Zfn8E/Cfxn4MbxGl4/iAELeizKCDMYTlPMO7pnqK7z4H/C2T4O+A4vDj6iurNHcSz/aFh8kHec42&#10;7m6fWiMWrXHhcJUhOnKpH4YtfO58gfs+6NYan4V+N893ZwXM1vo85ikmjDGM4nbK56HKqfwFRfD/&#10;AEWxuP2QfiLfyWkD30eqwhbhkBkUKLcgBuo+83T1NfQ3w1/Zcn+H2i+PbBvEcd8fFFnJaLILIoLb&#10;cJBuI3ndjzOnHSmeG/2V5/D/AMFPEvgE+JI55NYu1uhqH2IqIseV8uzzDn/V9cj73tS5Wc8MFVUI&#10;px15ZLpu9jxbx1I0n7Cvgksc41Mr+AmuMfpUX7T/APyRv4Jnt/Z0n/oq3r3TXf2YJ9a+A2ifDkeI&#10;o4n026NydSNmWEmXkbb5e/j/AFmM7u1W/ih+zWvxE+Ffhnwuuri11Lw/EkdvfNBmOXCBHDJnIDAA&#10;8HggdaHF2ZU8HWlCSt9mK+aPIPj1z+1N8Lcc/u9L/wDSp6f8Q/8Ak/Tw5/v2f/oh663R/wBjnVLb&#10;xJ4W8Ral46m1PV9JuYZpzcWzSI6ROrRxRkvlQApGTnrnA79p4i/Z1m174/ab8Sf7dSCOzMJ/s37I&#10;WLeWjJ/rN/Gd2fu0+V7l/V687ycbXnF7rZHlfwl/5Pg8b/8AXK8/9Chr1b9sK8ubT4Ca99nLASyW&#10;8UxX/nmZVz+B4H41N4R/Z/m8MfHbXPiI2uJcx6ksyjThalTH5hQ58zec42f3e9ej+OfB9j4+8I6r&#10;4e1IMbLUITDIU+8vcMPcEAj6VSi7NHZSw9RUKtN6OTlb5nxF8QfDOjaf+xz4D1Gztbf7fcah5k92&#10;qjzC7Cbepbrj5QMf7Iq3+0PcSzeAfgRYS5OnPpcLuM8FtkC/+gk129v+w7rE3h650W/+IEr6fDN5&#10;2nWsdsxgicn55HjL/eK8cHqc57V6l48/ZvsvH/wn8O+E7zUmh1LQbaKKz1aOHA3JGEOY933WAGRn&#10;IwMGo5XbY81YSvOElyW92K6a2f6njvxusLbwr+1x8OpdChjtriZLQSxW4Cj/AFrx4wPWPj6Cvp74&#10;q6kuj/DPxXesQqw6ZcNk/wDXNhXlHwt/ZgvfDfj2Lxl4y8Tv4r1u1jEVoTGVWPC7VZixJYgcAcYz&#10;nk1658R/CMnjzwLrvh2O7Fi2p2r2wuWj8wR7hjO3Iz+Yq4p6np4elUjGrJxs5O6XyPg3w3PL8MfD&#10;Pwh+IEIwiS6haz8Z6SPjP/AXb8qtaDosnhPUPgLqs/8Ax9arqMl9Mf8Arpdxgf8AjuK+lrz9lez1&#10;b4J6N8P7/W5PN0y6a6j1W3twDuZnJGwseCrkde2atfET9m1fGNx4AbTtZXSYfCSxpHG1r5hmVDGR&#10;yHG3/V+/Wo5GeZ/Z9aK0WyjZeel/yPGPizZQaj+3J4btrqFLi3kexDxSqGVsI5wQevIFXPg3bxaZ&#10;+214xtbSJLa22XoEMShVHzRHAA6ck1654o/Z1m8RfHvSviQNdS3jsWgY6abQsX8tWH+s3jGd393t&#10;UvhP9nubwz8dta+Ip1xbhNRWcDTRalTH5mz/AJabznGz+73quV3v5nT9Vqe15+X7d/lY8V/Zt+X9&#10;or4rgnGbbUOp/wCnsVj/ALNP/JEfjif+nJ//AEnmr1Lxh+yFfav8UdS8TaF4vm8PWOqszXsNvGwn&#10;Af8A1qIwYAq3XnpnvW98Nf2YX+HPgvx34dj8QLeQ+JYGgjmNoVa2BjdAWG87+H7Y6VKizGnha6mk&#10;46Lm1uuux438Mf8Akx/4gf8AXzN/7Rrmda8P6ZD+xZomppYwLqMmvEvdCMeYctIpBbrjCgY9q+j/&#10;AAv+zXP4d+BfiH4eHxAlxJq0ryDURaFRFu2ceXv5+5/eHWqmofstz33wH0/4cjxHGj2t/wDbTqX2&#10;IkN8ztt8vzP9vru7Ucrt8geDrOCXLryW6b3PLvjcouP2Nfh9dSKslzizQTMoL7fLfjPXHArvPiHI&#10;2i/sWx3GmQxwS3Gi2MdxLAoUlGEauSR14JH4mu91j4A2PiT4I6Z8PdU1CRxYQQpFqNvHtYSx/dkC&#10;EnjkggnvVf4Vfs/jwJ4E1zwprmuTeKtL1P8Ad+TMjRpBFtK7EG5sdc8Y5quV3Or6tV9o9NJQtfsz&#10;5U0/wL8R/iV8D/D+haJ4F06bQ4Zmu7bV7e4jW5mfLq+/dJxknBGB90V2Xxwtbm4+Nnwa0PX1LQxW&#10;NglxbytuQyGXbJnsclQD64rv9L/Y61Tw3eGDQ/idrelaD5ol+wQoQ2c55IcKen93nvXe/Hj4AW3x&#10;ms9MuYdRbRfEOlsWtNQSPcMEg7WAIOMgEEHINTyuxyxwVX2LTT5vd3a1t2t+p41e28Whft7WMWlx&#10;rbR3MS+fHCAqndaMWyB67VJ9+ag/ZB/5KF8Ws/3W/wDR01er/Bv9nG48B+L73xj4o1+TxV4ruEMa&#10;3LIVWNSAC3JJLFQFzwAOMVY+Dv7PM3wp8R+LtUfXU1Ma8CBEtoYvIy7t13nd9/HQdKpRd7mtPC1v&#10;aRqONvek7dro8P8A2H/h/oPijUvFOtatp8OoXmm3EKWf2hAywkl2LqD/ABZUc9sVtfDX/k+rxf8A&#10;7l1/6BFXsH7PfwFk+Btvr8UmtLrH9qTRygramHy9gYY++2c7vbpUfhn9n+Xw98etY+Ix1tZ49QWV&#10;RpwtSpj3qg/1m85xs/ujrQotJIdLCVIUqMeXVSu/xPZKKKK1Pf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ZUEsDBBQABgAIAAAAIQDtZju54wAAAA4BAAAP&#10;AAAAZHJzL2Rvd25yZXYueG1sTI9BT8MwDIXvSPyHyEjcWNINaFeaTtMEnCYkNiTELWu9tlrjVE3W&#10;dv8e7wQ32+/p+XvZarKtGLD3jSMN0UyBQCpc2VCl4Wv/9pCA8MFQaVpHqOGCHlb57U1m0tKN9InD&#10;LlSCQ8inRkMdQpdK6YsarfEz1yGxdnS9NYHXvpJlb0YOt62cK/UsrWmIP9Smw02NxWl3threRzOu&#10;F9HrsD0dN5ef/dPH9zZCre/vpvULiIBT+DPDFZ/RIWemgztT6UWrIV48LtnKgkqWMYirRak53w48&#10;RUkSg8wz+b9G/gsAAP//AwBQSwMEFAAGAAgAAAAhADedwRi6AAAAIQEAABkAAABkcnMvX3JlbHMv&#10;ZTJvRG9jLnhtbC5yZWxzhI/LCsIwEEX3gv8QZm/TuhCRpm5EcCv1A4ZkmkabB0kU+/cG3CgILude&#10;7jlMu3/aiT0oJuOdgKaqgZGTXhmnBVz642oLLGV0CifvSMBMCfbdctGeacJcRmk0IbFCcUnAmHPY&#10;cZ7kSBZT5QO50gw+WszljJoHlDfUxNd1veHxkwHdF5OdlIB4Ug2wfg7F/J/th8FIOnh5t+TyDwU3&#10;trgLEKOmLMCSMvgOm+oaNPCu5V+PdS8AAAD//wMAUEsBAi0AFAAGAAgAAAAhANr2PfsNAQAAFAIA&#10;ABMAAAAAAAAAAAAAAAAAAAAAAFtDb250ZW50X1R5cGVzXS54bWxQSwECLQAUAAYACAAAACEAOP0h&#10;/9YAAACUAQAACwAAAAAAAAAAAAAAAAA+AQAAX3JlbHMvLnJlbHNQSwECLQAUAAYACAAAACEAOdPG&#10;xawCAACQBgAADgAAAAAAAAAAAAAAAAA9AgAAZHJzL2Uyb0RvYy54bWxQSwECLQAKAAAAAAAAACEA&#10;3DfoPTyMAAA8jAAAFAAAAAAAAAAAAAAAAAAVBQAAZHJzL21lZGlhL2ltYWdlMS5qcGdQSwECLQAU&#10;AAYACAAAACEA7WY7ueMAAAAOAQAADwAAAAAAAAAAAAAAAACDkQAAZHJzL2Rvd25yZXYueG1sUEsB&#10;Ai0AFAAGAAgAAAAhADedwRi6AAAAIQEAABkAAAAAAAAAAAAAAAAAk5IAAGRycy9fcmVscy9lMm9E&#10;b2MueG1sLnJlbHNQSwUGAAAAAAYABgB8AQAAhJ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89" o:spid="_x0000_s1030" type="#_x0000_t75" style="position:absolute;width:17018;height:6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W1UxQAAAN0AAAAPAAAAZHJzL2Rvd25yZXYueG1sRI9Ba8JA&#10;FITvgv9heUJvulGKxOgqIgi2h2JjL709ss8kbfZt3N2a+O9doeBxmPlmmNWmN424kvO1ZQXTSQKC&#10;uLC65lLB12k/TkH4gKyxsUwKbuRhsx4OVphp2/EnXfNQiljCPkMFVQhtJqUvKjLoJ7Yljt7ZOoMh&#10;SldK7bCL5aaRsySZS4M1x4UKW9pVVPzmf0bB++l24Z9dOHx3Lk/fInE8fmyVehn12yWIQH14hv/p&#10;g1Ywf00X8HgTn4Bc3wEAAP//AwBQSwECLQAUAAYACAAAACEA2+H2y+4AAACFAQAAEwAAAAAAAAAA&#10;AAAAAAAAAAAAW0NvbnRlbnRfVHlwZXNdLnhtbFBLAQItABQABgAIAAAAIQBa9CxbvwAAABUBAAAL&#10;AAAAAAAAAAAAAAAAAB8BAABfcmVscy8ucmVsc1BLAQItABQABgAIAAAAIQBInW1UxQAAAN0AAAAP&#10;AAAAAAAAAAAAAAAAAAcCAABkcnMvZG93bnJldi54bWxQSwUGAAAAAAMAAwC3AAAA+QIAAAAA&#10;">
                <v:imagedata r:id="rId2" o:title=""/>
              </v:shape>
              <v:rect id="Rectangle 6490" o:spid="_x0000_s1031" style="position:absolute;left:8511;top:187;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ZKMwwAAAN0AAAAPAAAAZHJzL2Rvd25yZXYueG1sRE/LisIw&#10;FN0P+A/hCu7GdETEdowiPtClUwV1d2nutGWam9JEW/16sxhweTjv2aIzlbhT40rLCr6GEQjizOqS&#10;cwWn4/ZzCsJ5ZI2VZVLwIAeLee9jhom2Lf/QPfW5CCHsElRQeF8nUrqsIINuaGviwP3axqAPsMml&#10;brAN4aaSoyiaSIMlh4YCa1oVlP2lN6NgN62Xl719tnm1ue7Oh3O8PsZeqUG/W36D8NT5t/jfvdcK&#10;JuM47A9vwhOQ8xcAAAD//wMAUEsBAi0AFAAGAAgAAAAhANvh9svuAAAAhQEAABMAAAAAAAAAAAAA&#10;AAAAAAAAAFtDb250ZW50X1R5cGVzXS54bWxQSwECLQAUAAYACAAAACEAWvQsW78AAAAVAQAACwAA&#10;AAAAAAAAAAAAAAAfAQAAX3JlbHMvLnJlbHNQSwECLQAUAAYACAAAACEAQCGSjMMAAADdAAAADwAA&#10;AAAAAAAAAAAAAAAHAgAAZHJzL2Rvd25yZXYueG1sUEsFBgAAAAADAAMAtwAAAPcCAAAAAA==&#10;" filled="f" stroked="f">
                <v:textbox inset="0,0,0,0">
                  <w:txbxContent>
                    <w:p w14:paraId="3AA0FF89" w14:textId="77777777" w:rsidR="00CF001A" w:rsidRDefault="004762C3">
                      <w:r>
                        <w:rPr>
                          <w:rFonts w:ascii="Times New Roman" w:eastAsia="Times New Roman" w:hAnsi="Times New Roman" w:cs="Times New Roman"/>
                          <w:sz w:val="24"/>
                        </w:rPr>
                        <w:t xml:space="preserve"> </w:t>
                      </w:r>
                    </w:p>
                  </w:txbxContent>
                </v:textbox>
              </v:rect>
              <w10:wrap type="square"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FF44DF" w14:textId="77777777" w:rsidR="00283CB2" w:rsidRDefault="00283CB2">
      <w:pPr>
        <w:spacing w:after="0" w:line="240" w:lineRule="auto"/>
      </w:pPr>
      <w:r>
        <w:separator/>
      </w:r>
    </w:p>
  </w:footnote>
  <w:footnote w:type="continuationSeparator" w:id="0">
    <w:p w14:paraId="148C56AE" w14:textId="77777777" w:rsidR="00283CB2" w:rsidRDefault="00283C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5EBBE" w14:textId="29CA19D4" w:rsidR="00326009" w:rsidRDefault="00326009">
    <w:pPr>
      <w:pStyle w:val="Header"/>
    </w:pPr>
    <w:r>
      <w:t xml:space="preserve">DEIS Plan </w:t>
    </w:r>
    <w:r>
      <w:tab/>
      <w:t>Scoil Eoin Naofa</w:t>
    </w:r>
    <w:r>
      <w:tab/>
    </w:r>
    <w:r>
      <w:tab/>
    </w:r>
    <w:r>
      <w:tab/>
      <w:t>Sept 2022 – June 2026</w:t>
    </w:r>
  </w:p>
  <w:p w14:paraId="62293BDE" w14:textId="77777777" w:rsidR="00326009" w:rsidRDefault="003260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179B8"/>
    <w:multiLevelType w:val="hybridMultilevel"/>
    <w:tmpl w:val="9D58B694"/>
    <w:lvl w:ilvl="0" w:tplc="18090001">
      <w:start w:val="1"/>
      <w:numFmt w:val="bullet"/>
      <w:lvlText w:val=""/>
      <w:lvlJc w:val="left"/>
      <w:pPr>
        <w:ind w:left="828" w:hanging="360"/>
      </w:pPr>
      <w:rPr>
        <w:rFonts w:ascii="Symbol" w:hAnsi="Symbol" w:hint="default"/>
      </w:rPr>
    </w:lvl>
    <w:lvl w:ilvl="1" w:tplc="18090003" w:tentative="1">
      <w:start w:val="1"/>
      <w:numFmt w:val="bullet"/>
      <w:lvlText w:val="o"/>
      <w:lvlJc w:val="left"/>
      <w:pPr>
        <w:ind w:left="1548" w:hanging="360"/>
      </w:pPr>
      <w:rPr>
        <w:rFonts w:ascii="Courier New" w:hAnsi="Courier New" w:cs="Courier New" w:hint="default"/>
      </w:rPr>
    </w:lvl>
    <w:lvl w:ilvl="2" w:tplc="18090005" w:tentative="1">
      <w:start w:val="1"/>
      <w:numFmt w:val="bullet"/>
      <w:lvlText w:val=""/>
      <w:lvlJc w:val="left"/>
      <w:pPr>
        <w:ind w:left="2268" w:hanging="360"/>
      </w:pPr>
      <w:rPr>
        <w:rFonts w:ascii="Wingdings" w:hAnsi="Wingdings" w:hint="default"/>
      </w:rPr>
    </w:lvl>
    <w:lvl w:ilvl="3" w:tplc="18090001" w:tentative="1">
      <w:start w:val="1"/>
      <w:numFmt w:val="bullet"/>
      <w:lvlText w:val=""/>
      <w:lvlJc w:val="left"/>
      <w:pPr>
        <w:ind w:left="2988" w:hanging="360"/>
      </w:pPr>
      <w:rPr>
        <w:rFonts w:ascii="Symbol" w:hAnsi="Symbol" w:hint="default"/>
      </w:rPr>
    </w:lvl>
    <w:lvl w:ilvl="4" w:tplc="18090003" w:tentative="1">
      <w:start w:val="1"/>
      <w:numFmt w:val="bullet"/>
      <w:lvlText w:val="o"/>
      <w:lvlJc w:val="left"/>
      <w:pPr>
        <w:ind w:left="3708" w:hanging="360"/>
      </w:pPr>
      <w:rPr>
        <w:rFonts w:ascii="Courier New" w:hAnsi="Courier New" w:cs="Courier New" w:hint="default"/>
      </w:rPr>
    </w:lvl>
    <w:lvl w:ilvl="5" w:tplc="18090005" w:tentative="1">
      <w:start w:val="1"/>
      <w:numFmt w:val="bullet"/>
      <w:lvlText w:val=""/>
      <w:lvlJc w:val="left"/>
      <w:pPr>
        <w:ind w:left="4428" w:hanging="360"/>
      </w:pPr>
      <w:rPr>
        <w:rFonts w:ascii="Wingdings" w:hAnsi="Wingdings" w:hint="default"/>
      </w:rPr>
    </w:lvl>
    <w:lvl w:ilvl="6" w:tplc="18090001" w:tentative="1">
      <w:start w:val="1"/>
      <w:numFmt w:val="bullet"/>
      <w:lvlText w:val=""/>
      <w:lvlJc w:val="left"/>
      <w:pPr>
        <w:ind w:left="5148" w:hanging="360"/>
      </w:pPr>
      <w:rPr>
        <w:rFonts w:ascii="Symbol" w:hAnsi="Symbol" w:hint="default"/>
      </w:rPr>
    </w:lvl>
    <w:lvl w:ilvl="7" w:tplc="18090003" w:tentative="1">
      <w:start w:val="1"/>
      <w:numFmt w:val="bullet"/>
      <w:lvlText w:val="o"/>
      <w:lvlJc w:val="left"/>
      <w:pPr>
        <w:ind w:left="5868" w:hanging="360"/>
      </w:pPr>
      <w:rPr>
        <w:rFonts w:ascii="Courier New" w:hAnsi="Courier New" w:cs="Courier New" w:hint="default"/>
      </w:rPr>
    </w:lvl>
    <w:lvl w:ilvl="8" w:tplc="18090005" w:tentative="1">
      <w:start w:val="1"/>
      <w:numFmt w:val="bullet"/>
      <w:lvlText w:val=""/>
      <w:lvlJc w:val="left"/>
      <w:pPr>
        <w:ind w:left="6588" w:hanging="360"/>
      </w:pPr>
      <w:rPr>
        <w:rFonts w:ascii="Wingdings" w:hAnsi="Wingdings" w:hint="default"/>
      </w:rPr>
    </w:lvl>
  </w:abstractNum>
  <w:abstractNum w:abstractNumId="1" w15:restartNumberingAfterBreak="0">
    <w:nsid w:val="061D41A7"/>
    <w:multiLevelType w:val="hybridMultilevel"/>
    <w:tmpl w:val="CAFC98DA"/>
    <w:lvl w:ilvl="0" w:tplc="1809000F">
      <w:start w:val="1"/>
      <w:numFmt w:val="decimal"/>
      <w:lvlText w:val="%1."/>
      <w:lvlJc w:val="left"/>
      <w:pPr>
        <w:ind w:left="1236" w:hanging="360"/>
      </w:pPr>
    </w:lvl>
    <w:lvl w:ilvl="1" w:tplc="18090019" w:tentative="1">
      <w:start w:val="1"/>
      <w:numFmt w:val="lowerLetter"/>
      <w:lvlText w:val="%2."/>
      <w:lvlJc w:val="left"/>
      <w:pPr>
        <w:ind w:left="1956" w:hanging="360"/>
      </w:pPr>
    </w:lvl>
    <w:lvl w:ilvl="2" w:tplc="1809001B" w:tentative="1">
      <w:start w:val="1"/>
      <w:numFmt w:val="lowerRoman"/>
      <w:lvlText w:val="%3."/>
      <w:lvlJc w:val="right"/>
      <w:pPr>
        <w:ind w:left="2676" w:hanging="180"/>
      </w:pPr>
    </w:lvl>
    <w:lvl w:ilvl="3" w:tplc="1809000F" w:tentative="1">
      <w:start w:val="1"/>
      <w:numFmt w:val="decimal"/>
      <w:lvlText w:val="%4."/>
      <w:lvlJc w:val="left"/>
      <w:pPr>
        <w:ind w:left="3396" w:hanging="360"/>
      </w:pPr>
    </w:lvl>
    <w:lvl w:ilvl="4" w:tplc="18090019" w:tentative="1">
      <w:start w:val="1"/>
      <w:numFmt w:val="lowerLetter"/>
      <w:lvlText w:val="%5."/>
      <w:lvlJc w:val="left"/>
      <w:pPr>
        <w:ind w:left="4116" w:hanging="360"/>
      </w:pPr>
    </w:lvl>
    <w:lvl w:ilvl="5" w:tplc="1809001B" w:tentative="1">
      <w:start w:val="1"/>
      <w:numFmt w:val="lowerRoman"/>
      <w:lvlText w:val="%6."/>
      <w:lvlJc w:val="right"/>
      <w:pPr>
        <w:ind w:left="4836" w:hanging="180"/>
      </w:pPr>
    </w:lvl>
    <w:lvl w:ilvl="6" w:tplc="1809000F" w:tentative="1">
      <w:start w:val="1"/>
      <w:numFmt w:val="decimal"/>
      <w:lvlText w:val="%7."/>
      <w:lvlJc w:val="left"/>
      <w:pPr>
        <w:ind w:left="5556" w:hanging="360"/>
      </w:pPr>
    </w:lvl>
    <w:lvl w:ilvl="7" w:tplc="18090019" w:tentative="1">
      <w:start w:val="1"/>
      <w:numFmt w:val="lowerLetter"/>
      <w:lvlText w:val="%8."/>
      <w:lvlJc w:val="left"/>
      <w:pPr>
        <w:ind w:left="6276" w:hanging="360"/>
      </w:pPr>
    </w:lvl>
    <w:lvl w:ilvl="8" w:tplc="1809001B" w:tentative="1">
      <w:start w:val="1"/>
      <w:numFmt w:val="lowerRoman"/>
      <w:lvlText w:val="%9."/>
      <w:lvlJc w:val="right"/>
      <w:pPr>
        <w:ind w:left="6996" w:hanging="180"/>
      </w:pPr>
    </w:lvl>
  </w:abstractNum>
  <w:abstractNum w:abstractNumId="2" w15:restartNumberingAfterBreak="0">
    <w:nsid w:val="25EE4BFB"/>
    <w:multiLevelType w:val="hybridMultilevel"/>
    <w:tmpl w:val="5324FDDA"/>
    <w:lvl w:ilvl="0" w:tplc="1809000F">
      <w:start w:val="1"/>
      <w:numFmt w:val="decimal"/>
      <w:lvlText w:val="%1."/>
      <w:lvlJc w:val="left"/>
      <w:pPr>
        <w:ind w:left="1236" w:hanging="360"/>
      </w:pPr>
    </w:lvl>
    <w:lvl w:ilvl="1" w:tplc="18090019" w:tentative="1">
      <w:start w:val="1"/>
      <w:numFmt w:val="lowerLetter"/>
      <w:lvlText w:val="%2."/>
      <w:lvlJc w:val="left"/>
      <w:pPr>
        <w:ind w:left="1956" w:hanging="360"/>
      </w:pPr>
    </w:lvl>
    <w:lvl w:ilvl="2" w:tplc="1809001B" w:tentative="1">
      <w:start w:val="1"/>
      <w:numFmt w:val="lowerRoman"/>
      <w:lvlText w:val="%3."/>
      <w:lvlJc w:val="right"/>
      <w:pPr>
        <w:ind w:left="2676" w:hanging="180"/>
      </w:pPr>
    </w:lvl>
    <w:lvl w:ilvl="3" w:tplc="1809000F" w:tentative="1">
      <w:start w:val="1"/>
      <w:numFmt w:val="decimal"/>
      <w:lvlText w:val="%4."/>
      <w:lvlJc w:val="left"/>
      <w:pPr>
        <w:ind w:left="3396" w:hanging="360"/>
      </w:pPr>
    </w:lvl>
    <w:lvl w:ilvl="4" w:tplc="18090019" w:tentative="1">
      <w:start w:val="1"/>
      <w:numFmt w:val="lowerLetter"/>
      <w:lvlText w:val="%5."/>
      <w:lvlJc w:val="left"/>
      <w:pPr>
        <w:ind w:left="4116" w:hanging="360"/>
      </w:pPr>
    </w:lvl>
    <w:lvl w:ilvl="5" w:tplc="1809001B" w:tentative="1">
      <w:start w:val="1"/>
      <w:numFmt w:val="lowerRoman"/>
      <w:lvlText w:val="%6."/>
      <w:lvlJc w:val="right"/>
      <w:pPr>
        <w:ind w:left="4836" w:hanging="180"/>
      </w:pPr>
    </w:lvl>
    <w:lvl w:ilvl="6" w:tplc="1809000F" w:tentative="1">
      <w:start w:val="1"/>
      <w:numFmt w:val="decimal"/>
      <w:lvlText w:val="%7."/>
      <w:lvlJc w:val="left"/>
      <w:pPr>
        <w:ind w:left="5556" w:hanging="360"/>
      </w:pPr>
    </w:lvl>
    <w:lvl w:ilvl="7" w:tplc="18090019" w:tentative="1">
      <w:start w:val="1"/>
      <w:numFmt w:val="lowerLetter"/>
      <w:lvlText w:val="%8."/>
      <w:lvlJc w:val="left"/>
      <w:pPr>
        <w:ind w:left="6276" w:hanging="360"/>
      </w:pPr>
    </w:lvl>
    <w:lvl w:ilvl="8" w:tplc="1809001B" w:tentative="1">
      <w:start w:val="1"/>
      <w:numFmt w:val="lowerRoman"/>
      <w:lvlText w:val="%9."/>
      <w:lvlJc w:val="right"/>
      <w:pPr>
        <w:ind w:left="6996" w:hanging="180"/>
      </w:pPr>
    </w:lvl>
  </w:abstractNum>
  <w:abstractNum w:abstractNumId="3" w15:restartNumberingAfterBreak="0">
    <w:nsid w:val="26430F2D"/>
    <w:multiLevelType w:val="hybridMultilevel"/>
    <w:tmpl w:val="3B2A076E"/>
    <w:lvl w:ilvl="0" w:tplc="60E0CCE0">
      <w:start w:val="1"/>
      <w:numFmt w:val="decimal"/>
      <w:lvlText w:val="%1."/>
      <w:lvlJc w:val="left"/>
      <w:pPr>
        <w:ind w:left="720" w:hanging="360"/>
      </w:pPr>
      <w:rPr>
        <w:rFonts w:ascii="Arial" w:eastAsia="Arial" w:hAnsi="Arial" w:cs="Aria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2C17369D"/>
    <w:multiLevelType w:val="hybridMultilevel"/>
    <w:tmpl w:val="C89A71C0"/>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5" w15:restartNumberingAfterBreak="0">
    <w:nsid w:val="410A5967"/>
    <w:multiLevelType w:val="hybridMultilevel"/>
    <w:tmpl w:val="2ED2B546"/>
    <w:lvl w:ilvl="0" w:tplc="18090001">
      <w:start w:val="1"/>
      <w:numFmt w:val="bullet"/>
      <w:lvlText w:val=""/>
      <w:lvlJc w:val="left"/>
      <w:pPr>
        <w:ind w:left="840" w:hanging="360"/>
      </w:pPr>
      <w:rPr>
        <w:rFonts w:ascii="Symbol" w:hAnsi="Symbol" w:hint="default"/>
      </w:rPr>
    </w:lvl>
    <w:lvl w:ilvl="1" w:tplc="18090003" w:tentative="1">
      <w:start w:val="1"/>
      <w:numFmt w:val="bullet"/>
      <w:lvlText w:val="o"/>
      <w:lvlJc w:val="left"/>
      <w:pPr>
        <w:ind w:left="1560" w:hanging="360"/>
      </w:pPr>
      <w:rPr>
        <w:rFonts w:ascii="Courier New" w:hAnsi="Courier New" w:cs="Courier New" w:hint="default"/>
      </w:rPr>
    </w:lvl>
    <w:lvl w:ilvl="2" w:tplc="18090005" w:tentative="1">
      <w:start w:val="1"/>
      <w:numFmt w:val="bullet"/>
      <w:lvlText w:val=""/>
      <w:lvlJc w:val="left"/>
      <w:pPr>
        <w:ind w:left="2280" w:hanging="360"/>
      </w:pPr>
      <w:rPr>
        <w:rFonts w:ascii="Wingdings" w:hAnsi="Wingdings" w:hint="default"/>
      </w:rPr>
    </w:lvl>
    <w:lvl w:ilvl="3" w:tplc="18090001" w:tentative="1">
      <w:start w:val="1"/>
      <w:numFmt w:val="bullet"/>
      <w:lvlText w:val=""/>
      <w:lvlJc w:val="left"/>
      <w:pPr>
        <w:ind w:left="3000" w:hanging="360"/>
      </w:pPr>
      <w:rPr>
        <w:rFonts w:ascii="Symbol" w:hAnsi="Symbol" w:hint="default"/>
      </w:rPr>
    </w:lvl>
    <w:lvl w:ilvl="4" w:tplc="18090003" w:tentative="1">
      <w:start w:val="1"/>
      <w:numFmt w:val="bullet"/>
      <w:lvlText w:val="o"/>
      <w:lvlJc w:val="left"/>
      <w:pPr>
        <w:ind w:left="3720" w:hanging="360"/>
      </w:pPr>
      <w:rPr>
        <w:rFonts w:ascii="Courier New" w:hAnsi="Courier New" w:cs="Courier New" w:hint="default"/>
      </w:rPr>
    </w:lvl>
    <w:lvl w:ilvl="5" w:tplc="18090005" w:tentative="1">
      <w:start w:val="1"/>
      <w:numFmt w:val="bullet"/>
      <w:lvlText w:val=""/>
      <w:lvlJc w:val="left"/>
      <w:pPr>
        <w:ind w:left="4440" w:hanging="360"/>
      </w:pPr>
      <w:rPr>
        <w:rFonts w:ascii="Wingdings" w:hAnsi="Wingdings" w:hint="default"/>
      </w:rPr>
    </w:lvl>
    <w:lvl w:ilvl="6" w:tplc="18090001" w:tentative="1">
      <w:start w:val="1"/>
      <w:numFmt w:val="bullet"/>
      <w:lvlText w:val=""/>
      <w:lvlJc w:val="left"/>
      <w:pPr>
        <w:ind w:left="5160" w:hanging="360"/>
      </w:pPr>
      <w:rPr>
        <w:rFonts w:ascii="Symbol" w:hAnsi="Symbol" w:hint="default"/>
      </w:rPr>
    </w:lvl>
    <w:lvl w:ilvl="7" w:tplc="18090003" w:tentative="1">
      <w:start w:val="1"/>
      <w:numFmt w:val="bullet"/>
      <w:lvlText w:val="o"/>
      <w:lvlJc w:val="left"/>
      <w:pPr>
        <w:ind w:left="5880" w:hanging="360"/>
      </w:pPr>
      <w:rPr>
        <w:rFonts w:ascii="Courier New" w:hAnsi="Courier New" w:cs="Courier New" w:hint="default"/>
      </w:rPr>
    </w:lvl>
    <w:lvl w:ilvl="8" w:tplc="18090005" w:tentative="1">
      <w:start w:val="1"/>
      <w:numFmt w:val="bullet"/>
      <w:lvlText w:val=""/>
      <w:lvlJc w:val="left"/>
      <w:pPr>
        <w:ind w:left="6600" w:hanging="360"/>
      </w:pPr>
      <w:rPr>
        <w:rFonts w:ascii="Wingdings" w:hAnsi="Wingdings" w:hint="default"/>
      </w:rPr>
    </w:lvl>
  </w:abstractNum>
  <w:abstractNum w:abstractNumId="6" w15:restartNumberingAfterBreak="0">
    <w:nsid w:val="42DC287A"/>
    <w:multiLevelType w:val="hybridMultilevel"/>
    <w:tmpl w:val="F424AFD4"/>
    <w:lvl w:ilvl="0" w:tplc="18090001">
      <w:start w:val="1"/>
      <w:numFmt w:val="bullet"/>
      <w:lvlText w:val=""/>
      <w:lvlJc w:val="left"/>
      <w:pPr>
        <w:ind w:left="840" w:hanging="360"/>
      </w:pPr>
      <w:rPr>
        <w:rFonts w:ascii="Symbol" w:hAnsi="Symbol" w:hint="default"/>
      </w:rPr>
    </w:lvl>
    <w:lvl w:ilvl="1" w:tplc="18090003" w:tentative="1">
      <w:start w:val="1"/>
      <w:numFmt w:val="bullet"/>
      <w:lvlText w:val="o"/>
      <w:lvlJc w:val="left"/>
      <w:pPr>
        <w:ind w:left="1560" w:hanging="360"/>
      </w:pPr>
      <w:rPr>
        <w:rFonts w:ascii="Courier New" w:hAnsi="Courier New" w:cs="Courier New" w:hint="default"/>
      </w:rPr>
    </w:lvl>
    <w:lvl w:ilvl="2" w:tplc="18090005" w:tentative="1">
      <w:start w:val="1"/>
      <w:numFmt w:val="bullet"/>
      <w:lvlText w:val=""/>
      <w:lvlJc w:val="left"/>
      <w:pPr>
        <w:ind w:left="2280" w:hanging="360"/>
      </w:pPr>
      <w:rPr>
        <w:rFonts w:ascii="Wingdings" w:hAnsi="Wingdings" w:hint="default"/>
      </w:rPr>
    </w:lvl>
    <w:lvl w:ilvl="3" w:tplc="18090001" w:tentative="1">
      <w:start w:val="1"/>
      <w:numFmt w:val="bullet"/>
      <w:lvlText w:val=""/>
      <w:lvlJc w:val="left"/>
      <w:pPr>
        <w:ind w:left="3000" w:hanging="360"/>
      </w:pPr>
      <w:rPr>
        <w:rFonts w:ascii="Symbol" w:hAnsi="Symbol" w:hint="default"/>
      </w:rPr>
    </w:lvl>
    <w:lvl w:ilvl="4" w:tplc="18090003" w:tentative="1">
      <w:start w:val="1"/>
      <w:numFmt w:val="bullet"/>
      <w:lvlText w:val="o"/>
      <w:lvlJc w:val="left"/>
      <w:pPr>
        <w:ind w:left="3720" w:hanging="360"/>
      </w:pPr>
      <w:rPr>
        <w:rFonts w:ascii="Courier New" w:hAnsi="Courier New" w:cs="Courier New" w:hint="default"/>
      </w:rPr>
    </w:lvl>
    <w:lvl w:ilvl="5" w:tplc="18090005" w:tentative="1">
      <w:start w:val="1"/>
      <w:numFmt w:val="bullet"/>
      <w:lvlText w:val=""/>
      <w:lvlJc w:val="left"/>
      <w:pPr>
        <w:ind w:left="4440" w:hanging="360"/>
      </w:pPr>
      <w:rPr>
        <w:rFonts w:ascii="Wingdings" w:hAnsi="Wingdings" w:hint="default"/>
      </w:rPr>
    </w:lvl>
    <w:lvl w:ilvl="6" w:tplc="18090001" w:tentative="1">
      <w:start w:val="1"/>
      <w:numFmt w:val="bullet"/>
      <w:lvlText w:val=""/>
      <w:lvlJc w:val="left"/>
      <w:pPr>
        <w:ind w:left="5160" w:hanging="360"/>
      </w:pPr>
      <w:rPr>
        <w:rFonts w:ascii="Symbol" w:hAnsi="Symbol" w:hint="default"/>
      </w:rPr>
    </w:lvl>
    <w:lvl w:ilvl="7" w:tplc="18090003" w:tentative="1">
      <w:start w:val="1"/>
      <w:numFmt w:val="bullet"/>
      <w:lvlText w:val="o"/>
      <w:lvlJc w:val="left"/>
      <w:pPr>
        <w:ind w:left="5880" w:hanging="360"/>
      </w:pPr>
      <w:rPr>
        <w:rFonts w:ascii="Courier New" w:hAnsi="Courier New" w:cs="Courier New" w:hint="default"/>
      </w:rPr>
    </w:lvl>
    <w:lvl w:ilvl="8" w:tplc="18090005" w:tentative="1">
      <w:start w:val="1"/>
      <w:numFmt w:val="bullet"/>
      <w:lvlText w:val=""/>
      <w:lvlJc w:val="left"/>
      <w:pPr>
        <w:ind w:left="6600" w:hanging="360"/>
      </w:pPr>
      <w:rPr>
        <w:rFonts w:ascii="Wingdings" w:hAnsi="Wingdings" w:hint="default"/>
      </w:rPr>
    </w:lvl>
  </w:abstractNum>
  <w:abstractNum w:abstractNumId="7" w15:restartNumberingAfterBreak="0">
    <w:nsid w:val="45A224EF"/>
    <w:multiLevelType w:val="hybridMultilevel"/>
    <w:tmpl w:val="1E74AE1E"/>
    <w:lvl w:ilvl="0" w:tplc="1809000B">
      <w:start w:val="1"/>
      <w:numFmt w:val="bullet"/>
      <w:lvlText w:val=""/>
      <w:lvlJc w:val="left"/>
      <w:pPr>
        <w:ind w:left="876" w:hanging="360"/>
      </w:pPr>
      <w:rPr>
        <w:rFonts w:ascii="Wingdings" w:hAnsi="Wingdings" w:hint="default"/>
      </w:rPr>
    </w:lvl>
    <w:lvl w:ilvl="1" w:tplc="18090003" w:tentative="1">
      <w:start w:val="1"/>
      <w:numFmt w:val="bullet"/>
      <w:lvlText w:val="o"/>
      <w:lvlJc w:val="left"/>
      <w:pPr>
        <w:ind w:left="1596" w:hanging="360"/>
      </w:pPr>
      <w:rPr>
        <w:rFonts w:ascii="Courier New" w:hAnsi="Courier New" w:cs="Courier New" w:hint="default"/>
      </w:rPr>
    </w:lvl>
    <w:lvl w:ilvl="2" w:tplc="18090005" w:tentative="1">
      <w:start w:val="1"/>
      <w:numFmt w:val="bullet"/>
      <w:lvlText w:val=""/>
      <w:lvlJc w:val="left"/>
      <w:pPr>
        <w:ind w:left="2316" w:hanging="360"/>
      </w:pPr>
      <w:rPr>
        <w:rFonts w:ascii="Wingdings" w:hAnsi="Wingdings" w:hint="default"/>
      </w:rPr>
    </w:lvl>
    <w:lvl w:ilvl="3" w:tplc="18090001" w:tentative="1">
      <w:start w:val="1"/>
      <w:numFmt w:val="bullet"/>
      <w:lvlText w:val=""/>
      <w:lvlJc w:val="left"/>
      <w:pPr>
        <w:ind w:left="3036" w:hanging="360"/>
      </w:pPr>
      <w:rPr>
        <w:rFonts w:ascii="Symbol" w:hAnsi="Symbol" w:hint="default"/>
      </w:rPr>
    </w:lvl>
    <w:lvl w:ilvl="4" w:tplc="18090003" w:tentative="1">
      <w:start w:val="1"/>
      <w:numFmt w:val="bullet"/>
      <w:lvlText w:val="o"/>
      <w:lvlJc w:val="left"/>
      <w:pPr>
        <w:ind w:left="3756" w:hanging="360"/>
      </w:pPr>
      <w:rPr>
        <w:rFonts w:ascii="Courier New" w:hAnsi="Courier New" w:cs="Courier New" w:hint="default"/>
      </w:rPr>
    </w:lvl>
    <w:lvl w:ilvl="5" w:tplc="18090005" w:tentative="1">
      <w:start w:val="1"/>
      <w:numFmt w:val="bullet"/>
      <w:lvlText w:val=""/>
      <w:lvlJc w:val="left"/>
      <w:pPr>
        <w:ind w:left="4476" w:hanging="360"/>
      </w:pPr>
      <w:rPr>
        <w:rFonts w:ascii="Wingdings" w:hAnsi="Wingdings" w:hint="default"/>
      </w:rPr>
    </w:lvl>
    <w:lvl w:ilvl="6" w:tplc="18090001" w:tentative="1">
      <w:start w:val="1"/>
      <w:numFmt w:val="bullet"/>
      <w:lvlText w:val=""/>
      <w:lvlJc w:val="left"/>
      <w:pPr>
        <w:ind w:left="5196" w:hanging="360"/>
      </w:pPr>
      <w:rPr>
        <w:rFonts w:ascii="Symbol" w:hAnsi="Symbol" w:hint="default"/>
      </w:rPr>
    </w:lvl>
    <w:lvl w:ilvl="7" w:tplc="18090003" w:tentative="1">
      <w:start w:val="1"/>
      <w:numFmt w:val="bullet"/>
      <w:lvlText w:val="o"/>
      <w:lvlJc w:val="left"/>
      <w:pPr>
        <w:ind w:left="5916" w:hanging="360"/>
      </w:pPr>
      <w:rPr>
        <w:rFonts w:ascii="Courier New" w:hAnsi="Courier New" w:cs="Courier New" w:hint="default"/>
      </w:rPr>
    </w:lvl>
    <w:lvl w:ilvl="8" w:tplc="18090005" w:tentative="1">
      <w:start w:val="1"/>
      <w:numFmt w:val="bullet"/>
      <w:lvlText w:val=""/>
      <w:lvlJc w:val="left"/>
      <w:pPr>
        <w:ind w:left="6636" w:hanging="360"/>
      </w:pPr>
      <w:rPr>
        <w:rFonts w:ascii="Wingdings" w:hAnsi="Wingdings" w:hint="default"/>
      </w:rPr>
    </w:lvl>
  </w:abstractNum>
  <w:abstractNum w:abstractNumId="8" w15:restartNumberingAfterBreak="0">
    <w:nsid w:val="484F4055"/>
    <w:multiLevelType w:val="hybridMultilevel"/>
    <w:tmpl w:val="83364150"/>
    <w:lvl w:ilvl="0" w:tplc="18090001">
      <w:start w:val="1"/>
      <w:numFmt w:val="bullet"/>
      <w:lvlText w:val=""/>
      <w:lvlJc w:val="left"/>
      <w:pPr>
        <w:ind w:left="828" w:hanging="360"/>
      </w:pPr>
      <w:rPr>
        <w:rFonts w:ascii="Symbol" w:hAnsi="Symbol" w:hint="default"/>
      </w:rPr>
    </w:lvl>
    <w:lvl w:ilvl="1" w:tplc="18090003" w:tentative="1">
      <w:start w:val="1"/>
      <w:numFmt w:val="bullet"/>
      <w:lvlText w:val="o"/>
      <w:lvlJc w:val="left"/>
      <w:pPr>
        <w:ind w:left="1548" w:hanging="360"/>
      </w:pPr>
      <w:rPr>
        <w:rFonts w:ascii="Courier New" w:hAnsi="Courier New" w:cs="Courier New" w:hint="default"/>
      </w:rPr>
    </w:lvl>
    <w:lvl w:ilvl="2" w:tplc="18090005" w:tentative="1">
      <w:start w:val="1"/>
      <w:numFmt w:val="bullet"/>
      <w:lvlText w:val=""/>
      <w:lvlJc w:val="left"/>
      <w:pPr>
        <w:ind w:left="2268" w:hanging="360"/>
      </w:pPr>
      <w:rPr>
        <w:rFonts w:ascii="Wingdings" w:hAnsi="Wingdings" w:hint="default"/>
      </w:rPr>
    </w:lvl>
    <w:lvl w:ilvl="3" w:tplc="18090001" w:tentative="1">
      <w:start w:val="1"/>
      <w:numFmt w:val="bullet"/>
      <w:lvlText w:val=""/>
      <w:lvlJc w:val="left"/>
      <w:pPr>
        <w:ind w:left="2988" w:hanging="360"/>
      </w:pPr>
      <w:rPr>
        <w:rFonts w:ascii="Symbol" w:hAnsi="Symbol" w:hint="default"/>
      </w:rPr>
    </w:lvl>
    <w:lvl w:ilvl="4" w:tplc="18090003" w:tentative="1">
      <w:start w:val="1"/>
      <w:numFmt w:val="bullet"/>
      <w:lvlText w:val="o"/>
      <w:lvlJc w:val="left"/>
      <w:pPr>
        <w:ind w:left="3708" w:hanging="360"/>
      </w:pPr>
      <w:rPr>
        <w:rFonts w:ascii="Courier New" w:hAnsi="Courier New" w:cs="Courier New" w:hint="default"/>
      </w:rPr>
    </w:lvl>
    <w:lvl w:ilvl="5" w:tplc="18090005" w:tentative="1">
      <w:start w:val="1"/>
      <w:numFmt w:val="bullet"/>
      <w:lvlText w:val=""/>
      <w:lvlJc w:val="left"/>
      <w:pPr>
        <w:ind w:left="4428" w:hanging="360"/>
      </w:pPr>
      <w:rPr>
        <w:rFonts w:ascii="Wingdings" w:hAnsi="Wingdings" w:hint="default"/>
      </w:rPr>
    </w:lvl>
    <w:lvl w:ilvl="6" w:tplc="18090001" w:tentative="1">
      <w:start w:val="1"/>
      <w:numFmt w:val="bullet"/>
      <w:lvlText w:val=""/>
      <w:lvlJc w:val="left"/>
      <w:pPr>
        <w:ind w:left="5148" w:hanging="360"/>
      </w:pPr>
      <w:rPr>
        <w:rFonts w:ascii="Symbol" w:hAnsi="Symbol" w:hint="default"/>
      </w:rPr>
    </w:lvl>
    <w:lvl w:ilvl="7" w:tplc="18090003" w:tentative="1">
      <w:start w:val="1"/>
      <w:numFmt w:val="bullet"/>
      <w:lvlText w:val="o"/>
      <w:lvlJc w:val="left"/>
      <w:pPr>
        <w:ind w:left="5868" w:hanging="360"/>
      </w:pPr>
      <w:rPr>
        <w:rFonts w:ascii="Courier New" w:hAnsi="Courier New" w:cs="Courier New" w:hint="default"/>
      </w:rPr>
    </w:lvl>
    <w:lvl w:ilvl="8" w:tplc="18090005" w:tentative="1">
      <w:start w:val="1"/>
      <w:numFmt w:val="bullet"/>
      <w:lvlText w:val=""/>
      <w:lvlJc w:val="left"/>
      <w:pPr>
        <w:ind w:left="6588" w:hanging="360"/>
      </w:pPr>
      <w:rPr>
        <w:rFonts w:ascii="Wingdings" w:hAnsi="Wingdings" w:hint="default"/>
      </w:rPr>
    </w:lvl>
  </w:abstractNum>
  <w:abstractNum w:abstractNumId="9" w15:restartNumberingAfterBreak="0">
    <w:nsid w:val="49BE3E3F"/>
    <w:multiLevelType w:val="hybridMultilevel"/>
    <w:tmpl w:val="F1362A56"/>
    <w:lvl w:ilvl="0" w:tplc="BC3C02E2">
      <w:start w:val="1"/>
      <w:numFmt w:val="decimal"/>
      <w:lvlText w:val="%1."/>
      <w:lvlJc w:val="left"/>
      <w:pPr>
        <w:ind w:left="869" w:hanging="360"/>
      </w:pPr>
      <w:rPr>
        <w:rFonts w:ascii="Arial" w:eastAsia="Arial" w:hAnsi="Arial" w:cs="Arial" w:hint="default"/>
        <w:sz w:val="24"/>
      </w:rPr>
    </w:lvl>
    <w:lvl w:ilvl="1" w:tplc="18090019" w:tentative="1">
      <w:start w:val="1"/>
      <w:numFmt w:val="lowerLetter"/>
      <w:lvlText w:val="%2."/>
      <w:lvlJc w:val="left"/>
      <w:pPr>
        <w:ind w:left="1589" w:hanging="360"/>
      </w:pPr>
    </w:lvl>
    <w:lvl w:ilvl="2" w:tplc="1809001B" w:tentative="1">
      <w:start w:val="1"/>
      <w:numFmt w:val="lowerRoman"/>
      <w:lvlText w:val="%3."/>
      <w:lvlJc w:val="right"/>
      <w:pPr>
        <w:ind w:left="2309" w:hanging="180"/>
      </w:pPr>
    </w:lvl>
    <w:lvl w:ilvl="3" w:tplc="1809000F" w:tentative="1">
      <w:start w:val="1"/>
      <w:numFmt w:val="decimal"/>
      <w:lvlText w:val="%4."/>
      <w:lvlJc w:val="left"/>
      <w:pPr>
        <w:ind w:left="3029" w:hanging="360"/>
      </w:pPr>
    </w:lvl>
    <w:lvl w:ilvl="4" w:tplc="18090019" w:tentative="1">
      <w:start w:val="1"/>
      <w:numFmt w:val="lowerLetter"/>
      <w:lvlText w:val="%5."/>
      <w:lvlJc w:val="left"/>
      <w:pPr>
        <w:ind w:left="3749" w:hanging="360"/>
      </w:pPr>
    </w:lvl>
    <w:lvl w:ilvl="5" w:tplc="1809001B" w:tentative="1">
      <w:start w:val="1"/>
      <w:numFmt w:val="lowerRoman"/>
      <w:lvlText w:val="%6."/>
      <w:lvlJc w:val="right"/>
      <w:pPr>
        <w:ind w:left="4469" w:hanging="180"/>
      </w:pPr>
    </w:lvl>
    <w:lvl w:ilvl="6" w:tplc="1809000F" w:tentative="1">
      <w:start w:val="1"/>
      <w:numFmt w:val="decimal"/>
      <w:lvlText w:val="%7."/>
      <w:lvlJc w:val="left"/>
      <w:pPr>
        <w:ind w:left="5189" w:hanging="360"/>
      </w:pPr>
    </w:lvl>
    <w:lvl w:ilvl="7" w:tplc="18090019" w:tentative="1">
      <w:start w:val="1"/>
      <w:numFmt w:val="lowerLetter"/>
      <w:lvlText w:val="%8."/>
      <w:lvlJc w:val="left"/>
      <w:pPr>
        <w:ind w:left="5909" w:hanging="360"/>
      </w:pPr>
    </w:lvl>
    <w:lvl w:ilvl="8" w:tplc="1809001B" w:tentative="1">
      <w:start w:val="1"/>
      <w:numFmt w:val="lowerRoman"/>
      <w:lvlText w:val="%9."/>
      <w:lvlJc w:val="right"/>
      <w:pPr>
        <w:ind w:left="6629" w:hanging="180"/>
      </w:pPr>
    </w:lvl>
  </w:abstractNum>
  <w:abstractNum w:abstractNumId="10" w15:restartNumberingAfterBreak="0">
    <w:nsid w:val="4D5E41DE"/>
    <w:multiLevelType w:val="hybridMultilevel"/>
    <w:tmpl w:val="5F76B58A"/>
    <w:lvl w:ilvl="0" w:tplc="1809000F">
      <w:start w:val="1"/>
      <w:numFmt w:val="decimal"/>
      <w:lvlText w:val="%1."/>
      <w:lvlJc w:val="left"/>
      <w:pPr>
        <w:ind w:left="360" w:hanging="360"/>
      </w:pPr>
      <w:rPr>
        <w:rFont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1" w15:restartNumberingAfterBreak="0">
    <w:nsid w:val="546144A4"/>
    <w:multiLevelType w:val="hybridMultilevel"/>
    <w:tmpl w:val="3A6A86EC"/>
    <w:lvl w:ilvl="0" w:tplc="1809000B">
      <w:start w:val="1"/>
      <w:numFmt w:val="bullet"/>
      <w:lvlText w:val=""/>
      <w:lvlJc w:val="left"/>
      <w:pPr>
        <w:ind w:left="809" w:hanging="360"/>
      </w:pPr>
      <w:rPr>
        <w:rFonts w:ascii="Wingdings" w:hAnsi="Wingdings" w:hint="default"/>
      </w:rPr>
    </w:lvl>
    <w:lvl w:ilvl="1" w:tplc="18090003" w:tentative="1">
      <w:start w:val="1"/>
      <w:numFmt w:val="bullet"/>
      <w:lvlText w:val="o"/>
      <w:lvlJc w:val="left"/>
      <w:pPr>
        <w:ind w:left="1529" w:hanging="360"/>
      </w:pPr>
      <w:rPr>
        <w:rFonts w:ascii="Courier New" w:hAnsi="Courier New" w:cs="Courier New" w:hint="default"/>
      </w:rPr>
    </w:lvl>
    <w:lvl w:ilvl="2" w:tplc="18090005" w:tentative="1">
      <w:start w:val="1"/>
      <w:numFmt w:val="bullet"/>
      <w:lvlText w:val=""/>
      <w:lvlJc w:val="left"/>
      <w:pPr>
        <w:ind w:left="2249" w:hanging="360"/>
      </w:pPr>
      <w:rPr>
        <w:rFonts w:ascii="Wingdings" w:hAnsi="Wingdings" w:hint="default"/>
      </w:rPr>
    </w:lvl>
    <w:lvl w:ilvl="3" w:tplc="18090001" w:tentative="1">
      <w:start w:val="1"/>
      <w:numFmt w:val="bullet"/>
      <w:lvlText w:val=""/>
      <w:lvlJc w:val="left"/>
      <w:pPr>
        <w:ind w:left="2969" w:hanging="360"/>
      </w:pPr>
      <w:rPr>
        <w:rFonts w:ascii="Symbol" w:hAnsi="Symbol" w:hint="default"/>
      </w:rPr>
    </w:lvl>
    <w:lvl w:ilvl="4" w:tplc="18090003" w:tentative="1">
      <w:start w:val="1"/>
      <w:numFmt w:val="bullet"/>
      <w:lvlText w:val="o"/>
      <w:lvlJc w:val="left"/>
      <w:pPr>
        <w:ind w:left="3689" w:hanging="360"/>
      </w:pPr>
      <w:rPr>
        <w:rFonts w:ascii="Courier New" w:hAnsi="Courier New" w:cs="Courier New" w:hint="default"/>
      </w:rPr>
    </w:lvl>
    <w:lvl w:ilvl="5" w:tplc="18090005" w:tentative="1">
      <w:start w:val="1"/>
      <w:numFmt w:val="bullet"/>
      <w:lvlText w:val=""/>
      <w:lvlJc w:val="left"/>
      <w:pPr>
        <w:ind w:left="4409" w:hanging="360"/>
      </w:pPr>
      <w:rPr>
        <w:rFonts w:ascii="Wingdings" w:hAnsi="Wingdings" w:hint="default"/>
      </w:rPr>
    </w:lvl>
    <w:lvl w:ilvl="6" w:tplc="18090001" w:tentative="1">
      <w:start w:val="1"/>
      <w:numFmt w:val="bullet"/>
      <w:lvlText w:val=""/>
      <w:lvlJc w:val="left"/>
      <w:pPr>
        <w:ind w:left="5129" w:hanging="360"/>
      </w:pPr>
      <w:rPr>
        <w:rFonts w:ascii="Symbol" w:hAnsi="Symbol" w:hint="default"/>
      </w:rPr>
    </w:lvl>
    <w:lvl w:ilvl="7" w:tplc="18090003" w:tentative="1">
      <w:start w:val="1"/>
      <w:numFmt w:val="bullet"/>
      <w:lvlText w:val="o"/>
      <w:lvlJc w:val="left"/>
      <w:pPr>
        <w:ind w:left="5849" w:hanging="360"/>
      </w:pPr>
      <w:rPr>
        <w:rFonts w:ascii="Courier New" w:hAnsi="Courier New" w:cs="Courier New" w:hint="default"/>
      </w:rPr>
    </w:lvl>
    <w:lvl w:ilvl="8" w:tplc="18090005" w:tentative="1">
      <w:start w:val="1"/>
      <w:numFmt w:val="bullet"/>
      <w:lvlText w:val=""/>
      <w:lvlJc w:val="left"/>
      <w:pPr>
        <w:ind w:left="6569" w:hanging="360"/>
      </w:pPr>
      <w:rPr>
        <w:rFonts w:ascii="Wingdings" w:hAnsi="Wingdings" w:hint="default"/>
      </w:rPr>
    </w:lvl>
  </w:abstractNum>
  <w:abstractNum w:abstractNumId="12" w15:restartNumberingAfterBreak="0">
    <w:nsid w:val="63D705DD"/>
    <w:multiLevelType w:val="hybridMultilevel"/>
    <w:tmpl w:val="CE9814DC"/>
    <w:lvl w:ilvl="0" w:tplc="18090001">
      <w:start w:val="1"/>
      <w:numFmt w:val="bullet"/>
      <w:lvlText w:val=""/>
      <w:lvlJc w:val="left"/>
      <w:pPr>
        <w:ind w:left="739" w:hanging="360"/>
      </w:pPr>
      <w:rPr>
        <w:rFonts w:ascii="Symbol" w:hAnsi="Symbol" w:hint="default"/>
      </w:rPr>
    </w:lvl>
    <w:lvl w:ilvl="1" w:tplc="18090003" w:tentative="1">
      <w:start w:val="1"/>
      <w:numFmt w:val="bullet"/>
      <w:lvlText w:val="o"/>
      <w:lvlJc w:val="left"/>
      <w:pPr>
        <w:ind w:left="1459" w:hanging="360"/>
      </w:pPr>
      <w:rPr>
        <w:rFonts w:ascii="Courier New" w:hAnsi="Courier New" w:cs="Courier New" w:hint="default"/>
      </w:rPr>
    </w:lvl>
    <w:lvl w:ilvl="2" w:tplc="18090005" w:tentative="1">
      <w:start w:val="1"/>
      <w:numFmt w:val="bullet"/>
      <w:lvlText w:val=""/>
      <w:lvlJc w:val="left"/>
      <w:pPr>
        <w:ind w:left="2179" w:hanging="360"/>
      </w:pPr>
      <w:rPr>
        <w:rFonts w:ascii="Wingdings" w:hAnsi="Wingdings" w:hint="default"/>
      </w:rPr>
    </w:lvl>
    <w:lvl w:ilvl="3" w:tplc="18090001" w:tentative="1">
      <w:start w:val="1"/>
      <w:numFmt w:val="bullet"/>
      <w:lvlText w:val=""/>
      <w:lvlJc w:val="left"/>
      <w:pPr>
        <w:ind w:left="2899" w:hanging="360"/>
      </w:pPr>
      <w:rPr>
        <w:rFonts w:ascii="Symbol" w:hAnsi="Symbol" w:hint="default"/>
      </w:rPr>
    </w:lvl>
    <w:lvl w:ilvl="4" w:tplc="18090003" w:tentative="1">
      <w:start w:val="1"/>
      <w:numFmt w:val="bullet"/>
      <w:lvlText w:val="o"/>
      <w:lvlJc w:val="left"/>
      <w:pPr>
        <w:ind w:left="3619" w:hanging="360"/>
      </w:pPr>
      <w:rPr>
        <w:rFonts w:ascii="Courier New" w:hAnsi="Courier New" w:cs="Courier New" w:hint="default"/>
      </w:rPr>
    </w:lvl>
    <w:lvl w:ilvl="5" w:tplc="18090005" w:tentative="1">
      <w:start w:val="1"/>
      <w:numFmt w:val="bullet"/>
      <w:lvlText w:val=""/>
      <w:lvlJc w:val="left"/>
      <w:pPr>
        <w:ind w:left="4339" w:hanging="360"/>
      </w:pPr>
      <w:rPr>
        <w:rFonts w:ascii="Wingdings" w:hAnsi="Wingdings" w:hint="default"/>
      </w:rPr>
    </w:lvl>
    <w:lvl w:ilvl="6" w:tplc="18090001" w:tentative="1">
      <w:start w:val="1"/>
      <w:numFmt w:val="bullet"/>
      <w:lvlText w:val=""/>
      <w:lvlJc w:val="left"/>
      <w:pPr>
        <w:ind w:left="5059" w:hanging="360"/>
      </w:pPr>
      <w:rPr>
        <w:rFonts w:ascii="Symbol" w:hAnsi="Symbol" w:hint="default"/>
      </w:rPr>
    </w:lvl>
    <w:lvl w:ilvl="7" w:tplc="18090003" w:tentative="1">
      <w:start w:val="1"/>
      <w:numFmt w:val="bullet"/>
      <w:lvlText w:val="o"/>
      <w:lvlJc w:val="left"/>
      <w:pPr>
        <w:ind w:left="5779" w:hanging="360"/>
      </w:pPr>
      <w:rPr>
        <w:rFonts w:ascii="Courier New" w:hAnsi="Courier New" w:cs="Courier New" w:hint="default"/>
      </w:rPr>
    </w:lvl>
    <w:lvl w:ilvl="8" w:tplc="18090005" w:tentative="1">
      <w:start w:val="1"/>
      <w:numFmt w:val="bullet"/>
      <w:lvlText w:val=""/>
      <w:lvlJc w:val="left"/>
      <w:pPr>
        <w:ind w:left="6499" w:hanging="360"/>
      </w:pPr>
      <w:rPr>
        <w:rFonts w:ascii="Wingdings" w:hAnsi="Wingdings" w:hint="default"/>
      </w:rPr>
    </w:lvl>
  </w:abstractNum>
  <w:abstractNum w:abstractNumId="13" w15:restartNumberingAfterBreak="0">
    <w:nsid w:val="653C684F"/>
    <w:multiLevelType w:val="hybridMultilevel"/>
    <w:tmpl w:val="3D6E1F46"/>
    <w:lvl w:ilvl="0" w:tplc="0E227140">
      <w:start w:val="1"/>
      <w:numFmt w:val="decimal"/>
      <w:lvlText w:val="%1."/>
      <w:lvlJc w:val="left"/>
      <w:pPr>
        <w:ind w:left="360" w:hanging="360"/>
      </w:pPr>
      <w:rPr>
        <w:i w:val="0"/>
        <w:iCs/>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4" w15:restartNumberingAfterBreak="0">
    <w:nsid w:val="66C30B00"/>
    <w:multiLevelType w:val="hybridMultilevel"/>
    <w:tmpl w:val="43428AB8"/>
    <w:lvl w:ilvl="0" w:tplc="1809000B">
      <w:start w:val="1"/>
      <w:numFmt w:val="bullet"/>
      <w:lvlText w:val=""/>
      <w:lvlJc w:val="left"/>
      <w:pPr>
        <w:ind w:left="876" w:hanging="360"/>
      </w:pPr>
      <w:rPr>
        <w:rFonts w:ascii="Wingdings" w:hAnsi="Wingdings" w:hint="default"/>
      </w:rPr>
    </w:lvl>
    <w:lvl w:ilvl="1" w:tplc="18090003" w:tentative="1">
      <w:start w:val="1"/>
      <w:numFmt w:val="bullet"/>
      <w:lvlText w:val="o"/>
      <w:lvlJc w:val="left"/>
      <w:pPr>
        <w:ind w:left="1596" w:hanging="360"/>
      </w:pPr>
      <w:rPr>
        <w:rFonts w:ascii="Courier New" w:hAnsi="Courier New" w:cs="Courier New" w:hint="default"/>
      </w:rPr>
    </w:lvl>
    <w:lvl w:ilvl="2" w:tplc="18090005" w:tentative="1">
      <w:start w:val="1"/>
      <w:numFmt w:val="bullet"/>
      <w:lvlText w:val=""/>
      <w:lvlJc w:val="left"/>
      <w:pPr>
        <w:ind w:left="2316" w:hanging="360"/>
      </w:pPr>
      <w:rPr>
        <w:rFonts w:ascii="Wingdings" w:hAnsi="Wingdings" w:hint="default"/>
      </w:rPr>
    </w:lvl>
    <w:lvl w:ilvl="3" w:tplc="18090001" w:tentative="1">
      <w:start w:val="1"/>
      <w:numFmt w:val="bullet"/>
      <w:lvlText w:val=""/>
      <w:lvlJc w:val="left"/>
      <w:pPr>
        <w:ind w:left="3036" w:hanging="360"/>
      </w:pPr>
      <w:rPr>
        <w:rFonts w:ascii="Symbol" w:hAnsi="Symbol" w:hint="default"/>
      </w:rPr>
    </w:lvl>
    <w:lvl w:ilvl="4" w:tplc="18090003" w:tentative="1">
      <w:start w:val="1"/>
      <w:numFmt w:val="bullet"/>
      <w:lvlText w:val="o"/>
      <w:lvlJc w:val="left"/>
      <w:pPr>
        <w:ind w:left="3756" w:hanging="360"/>
      </w:pPr>
      <w:rPr>
        <w:rFonts w:ascii="Courier New" w:hAnsi="Courier New" w:cs="Courier New" w:hint="default"/>
      </w:rPr>
    </w:lvl>
    <w:lvl w:ilvl="5" w:tplc="18090005" w:tentative="1">
      <w:start w:val="1"/>
      <w:numFmt w:val="bullet"/>
      <w:lvlText w:val=""/>
      <w:lvlJc w:val="left"/>
      <w:pPr>
        <w:ind w:left="4476" w:hanging="360"/>
      </w:pPr>
      <w:rPr>
        <w:rFonts w:ascii="Wingdings" w:hAnsi="Wingdings" w:hint="default"/>
      </w:rPr>
    </w:lvl>
    <w:lvl w:ilvl="6" w:tplc="18090001" w:tentative="1">
      <w:start w:val="1"/>
      <w:numFmt w:val="bullet"/>
      <w:lvlText w:val=""/>
      <w:lvlJc w:val="left"/>
      <w:pPr>
        <w:ind w:left="5196" w:hanging="360"/>
      </w:pPr>
      <w:rPr>
        <w:rFonts w:ascii="Symbol" w:hAnsi="Symbol" w:hint="default"/>
      </w:rPr>
    </w:lvl>
    <w:lvl w:ilvl="7" w:tplc="18090003" w:tentative="1">
      <w:start w:val="1"/>
      <w:numFmt w:val="bullet"/>
      <w:lvlText w:val="o"/>
      <w:lvlJc w:val="left"/>
      <w:pPr>
        <w:ind w:left="5916" w:hanging="360"/>
      </w:pPr>
      <w:rPr>
        <w:rFonts w:ascii="Courier New" w:hAnsi="Courier New" w:cs="Courier New" w:hint="default"/>
      </w:rPr>
    </w:lvl>
    <w:lvl w:ilvl="8" w:tplc="18090005" w:tentative="1">
      <w:start w:val="1"/>
      <w:numFmt w:val="bullet"/>
      <w:lvlText w:val=""/>
      <w:lvlJc w:val="left"/>
      <w:pPr>
        <w:ind w:left="6636" w:hanging="360"/>
      </w:pPr>
      <w:rPr>
        <w:rFonts w:ascii="Wingdings" w:hAnsi="Wingdings" w:hint="default"/>
      </w:rPr>
    </w:lvl>
  </w:abstractNum>
  <w:abstractNum w:abstractNumId="15" w15:restartNumberingAfterBreak="0">
    <w:nsid w:val="67627611"/>
    <w:multiLevelType w:val="hybridMultilevel"/>
    <w:tmpl w:val="8D08EFB0"/>
    <w:lvl w:ilvl="0" w:tplc="18090001">
      <w:start w:val="1"/>
      <w:numFmt w:val="bullet"/>
      <w:lvlText w:val=""/>
      <w:lvlJc w:val="left"/>
      <w:pPr>
        <w:ind w:left="777" w:hanging="360"/>
      </w:pPr>
      <w:rPr>
        <w:rFonts w:ascii="Symbol" w:hAnsi="Symbol" w:hint="default"/>
      </w:rPr>
    </w:lvl>
    <w:lvl w:ilvl="1" w:tplc="18090003" w:tentative="1">
      <w:start w:val="1"/>
      <w:numFmt w:val="bullet"/>
      <w:lvlText w:val="o"/>
      <w:lvlJc w:val="left"/>
      <w:pPr>
        <w:ind w:left="1497" w:hanging="360"/>
      </w:pPr>
      <w:rPr>
        <w:rFonts w:ascii="Courier New" w:hAnsi="Courier New" w:cs="Courier New" w:hint="default"/>
      </w:rPr>
    </w:lvl>
    <w:lvl w:ilvl="2" w:tplc="18090005" w:tentative="1">
      <w:start w:val="1"/>
      <w:numFmt w:val="bullet"/>
      <w:lvlText w:val=""/>
      <w:lvlJc w:val="left"/>
      <w:pPr>
        <w:ind w:left="2217" w:hanging="360"/>
      </w:pPr>
      <w:rPr>
        <w:rFonts w:ascii="Wingdings" w:hAnsi="Wingdings" w:hint="default"/>
      </w:rPr>
    </w:lvl>
    <w:lvl w:ilvl="3" w:tplc="18090001" w:tentative="1">
      <w:start w:val="1"/>
      <w:numFmt w:val="bullet"/>
      <w:lvlText w:val=""/>
      <w:lvlJc w:val="left"/>
      <w:pPr>
        <w:ind w:left="2937" w:hanging="360"/>
      </w:pPr>
      <w:rPr>
        <w:rFonts w:ascii="Symbol" w:hAnsi="Symbol" w:hint="default"/>
      </w:rPr>
    </w:lvl>
    <w:lvl w:ilvl="4" w:tplc="18090003" w:tentative="1">
      <w:start w:val="1"/>
      <w:numFmt w:val="bullet"/>
      <w:lvlText w:val="o"/>
      <w:lvlJc w:val="left"/>
      <w:pPr>
        <w:ind w:left="3657" w:hanging="360"/>
      </w:pPr>
      <w:rPr>
        <w:rFonts w:ascii="Courier New" w:hAnsi="Courier New" w:cs="Courier New" w:hint="default"/>
      </w:rPr>
    </w:lvl>
    <w:lvl w:ilvl="5" w:tplc="18090005" w:tentative="1">
      <w:start w:val="1"/>
      <w:numFmt w:val="bullet"/>
      <w:lvlText w:val=""/>
      <w:lvlJc w:val="left"/>
      <w:pPr>
        <w:ind w:left="4377" w:hanging="360"/>
      </w:pPr>
      <w:rPr>
        <w:rFonts w:ascii="Wingdings" w:hAnsi="Wingdings" w:hint="default"/>
      </w:rPr>
    </w:lvl>
    <w:lvl w:ilvl="6" w:tplc="18090001" w:tentative="1">
      <w:start w:val="1"/>
      <w:numFmt w:val="bullet"/>
      <w:lvlText w:val=""/>
      <w:lvlJc w:val="left"/>
      <w:pPr>
        <w:ind w:left="5097" w:hanging="360"/>
      </w:pPr>
      <w:rPr>
        <w:rFonts w:ascii="Symbol" w:hAnsi="Symbol" w:hint="default"/>
      </w:rPr>
    </w:lvl>
    <w:lvl w:ilvl="7" w:tplc="18090003" w:tentative="1">
      <w:start w:val="1"/>
      <w:numFmt w:val="bullet"/>
      <w:lvlText w:val="o"/>
      <w:lvlJc w:val="left"/>
      <w:pPr>
        <w:ind w:left="5817" w:hanging="360"/>
      </w:pPr>
      <w:rPr>
        <w:rFonts w:ascii="Courier New" w:hAnsi="Courier New" w:cs="Courier New" w:hint="default"/>
      </w:rPr>
    </w:lvl>
    <w:lvl w:ilvl="8" w:tplc="18090005" w:tentative="1">
      <w:start w:val="1"/>
      <w:numFmt w:val="bullet"/>
      <w:lvlText w:val=""/>
      <w:lvlJc w:val="left"/>
      <w:pPr>
        <w:ind w:left="6537" w:hanging="360"/>
      </w:pPr>
      <w:rPr>
        <w:rFonts w:ascii="Wingdings" w:hAnsi="Wingdings" w:hint="default"/>
      </w:rPr>
    </w:lvl>
  </w:abstractNum>
  <w:abstractNum w:abstractNumId="16" w15:restartNumberingAfterBreak="0">
    <w:nsid w:val="67963365"/>
    <w:multiLevelType w:val="hybridMultilevel"/>
    <w:tmpl w:val="CFE89884"/>
    <w:lvl w:ilvl="0" w:tplc="18090001">
      <w:start w:val="1"/>
      <w:numFmt w:val="bullet"/>
      <w:lvlText w:val=""/>
      <w:lvlJc w:val="left"/>
      <w:pPr>
        <w:ind w:left="417" w:hanging="360"/>
      </w:pPr>
      <w:rPr>
        <w:rFonts w:ascii="Symbol" w:hAnsi="Symbol" w:hint="default"/>
      </w:rPr>
    </w:lvl>
    <w:lvl w:ilvl="1" w:tplc="18090003" w:tentative="1">
      <w:start w:val="1"/>
      <w:numFmt w:val="bullet"/>
      <w:lvlText w:val="o"/>
      <w:lvlJc w:val="left"/>
      <w:pPr>
        <w:ind w:left="1137" w:hanging="360"/>
      </w:pPr>
      <w:rPr>
        <w:rFonts w:ascii="Courier New" w:hAnsi="Courier New" w:cs="Courier New" w:hint="default"/>
      </w:rPr>
    </w:lvl>
    <w:lvl w:ilvl="2" w:tplc="18090005" w:tentative="1">
      <w:start w:val="1"/>
      <w:numFmt w:val="bullet"/>
      <w:lvlText w:val=""/>
      <w:lvlJc w:val="left"/>
      <w:pPr>
        <w:ind w:left="1857" w:hanging="360"/>
      </w:pPr>
      <w:rPr>
        <w:rFonts w:ascii="Wingdings" w:hAnsi="Wingdings" w:hint="default"/>
      </w:rPr>
    </w:lvl>
    <w:lvl w:ilvl="3" w:tplc="18090001" w:tentative="1">
      <w:start w:val="1"/>
      <w:numFmt w:val="bullet"/>
      <w:lvlText w:val=""/>
      <w:lvlJc w:val="left"/>
      <w:pPr>
        <w:ind w:left="2577" w:hanging="360"/>
      </w:pPr>
      <w:rPr>
        <w:rFonts w:ascii="Symbol" w:hAnsi="Symbol" w:hint="default"/>
      </w:rPr>
    </w:lvl>
    <w:lvl w:ilvl="4" w:tplc="18090003" w:tentative="1">
      <w:start w:val="1"/>
      <w:numFmt w:val="bullet"/>
      <w:lvlText w:val="o"/>
      <w:lvlJc w:val="left"/>
      <w:pPr>
        <w:ind w:left="3297" w:hanging="360"/>
      </w:pPr>
      <w:rPr>
        <w:rFonts w:ascii="Courier New" w:hAnsi="Courier New" w:cs="Courier New" w:hint="default"/>
      </w:rPr>
    </w:lvl>
    <w:lvl w:ilvl="5" w:tplc="18090005" w:tentative="1">
      <w:start w:val="1"/>
      <w:numFmt w:val="bullet"/>
      <w:lvlText w:val=""/>
      <w:lvlJc w:val="left"/>
      <w:pPr>
        <w:ind w:left="4017" w:hanging="360"/>
      </w:pPr>
      <w:rPr>
        <w:rFonts w:ascii="Wingdings" w:hAnsi="Wingdings" w:hint="default"/>
      </w:rPr>
    </w:lvl>
    <w:lvl w:ilvl="6" w:tplc="18090001" w:tentative="1">
      <w:start w:val="1"/>
      <w:numFmt w:val="bullet"/>
      <w:lvlText w:val=""/>
      <w:lvlJc w:val="left"/>
      <w:pPr>
        <w:ind w:left="4737" w:hanging="360"/>
      </w:pPr>
      <w:rPr>
        <w:rFonts w:ascii="Symbol" w:hAnsi="Symbol" w:hint="default"/>
      </w:rPr>
    </w:lvl>
    <w:lvl w:ilvl="7" w:tplc="18090003" w:tentative="1">
      <w:start w:val="1"/>
      <w:numFmt w:val="bullet"/>
      <w:lvlText w:val="o"/>
      <w:lvlJc w:val="left"/>
      <w:pPr>
        <w:ind w:left="5457" w:hanging="360"/>
      </w:pPr>
      <w:rPr>
        <w:rFonts w:ascii="Courier New" w:hAnsi="Courier New" w:cs="Courier New" w:hint="default"/>
      </w:rPr>
    </w:lvl>
    <w:lvl w:ilvl="8" w:tplc="18090005" w:tentative="1">
      <w:start w:val="1"/>
      <w:numFmt w:val="bullet"/>
      <w:lvlText w:val=""/>
      <w:lvlJc w:val="left"/>
      <w:pPr>
        <w:ind w:left="6177" w:hanging="360"/>
      </w:pPr>
      <w:rPr>
        <w:rFonts w:ascii="Wingdings" w:hAnsi="Wingdings" w:hint="default"/>
      </w:rPr>
    </w:lvl>
  </w:abstractNum>
  <w:abstractNum w:abstractNumId="17" w15:restartNumberingAfterBreak="0">
    <w:nsid w:val="778B5382"/>
    <w:multiLevelType w:val="hybridMultilevel"/>
    <w:tmpl w:val="61DC9494"/>
    <w:lvl w:ilvl="0" w:tplc="31E2FE0A">
      <w:start w:val="1"/>
      <w:numFmt w:val="decimal"/>
      <w:lvlText w:val="%1."/>
      <w:lvlJc w:val="left"/>
      <w:pPr>
        <w:ind w:left="869" w:hanging="360"/>
      </w:pPr>
      <w:rPr>
        <w:rFonts w:ascii="Arial" w:eastAsia="Arial" w:hAnsi="Arial" w:cs="Arial" w:hint="default"/>
        <w:sz w:val="24"/>
      </w:rPr>
    </w:lvl>
    <w:lvl w:ilvl="1" w:tplc="18090019" w:tentative="1">
      <w:start w:val="1"/>
      <w:numFmt w:val="lowerLetter"/>
      <w:lvlText w:val="%2."/>
      <w:lvlJc w:val="left"/>
      <w:pPr>
        <w:ind w:left="1589" w:hanging="360"/>
      </w:pPr>
    </w:lvl>
    <w:lvl w:ilvl="2" w:tplc="1809001B" w:tentative="1">
      <w:start w:val="1"/>
      <w:numFmt w:val="lowerRoman"/>
      <w:lvlText w:val="%3."/>
      <w:lvlJc w:val="right"/>
      <w:pPr>
        <w:ind w:left="2309" w:hanging="180"/>
      </w:pPr>
    </w:lvl>
    <w:lvl w:ilvl="3" w:tplc="1809000F" w:tentative="1">
      <w:start w:val="1"/>
      <w:numFmt w:val="decimal"/>
      <w:lvlText w:val="%4."/>
      <w:lvlJc w:val="left"/>
      <w:pPr>
        <w:ind w:left="3029" w:hanging="360"/>
      </w:pPr>
    </w:lvl>
    <w:lvl w:ilvl="4" w:tplc="18090019" w:tentative="1">
      <w:start w:val="1"/>
      <w:numFmt w:val="lowerLetter"/>
      <w:lvlText w:val="%5."/>
      <w:lvlJc w:val="left"/>
      <w:pPr>
        <w:ind w:left="3749" w:hanging="360"/>
      </w:pPr>
    </w:lvl>
    <w:lvl w:ilvl="5" w:tplc="1809001B" w:tentative="1">
      <w:start w:val="1"/>
      <w:numFmt w:val="lowerRoman"/>
      <w:lvlText w:val="%6."/>
      <w:lvlJc w:val="right"/>
      <w:pPr>
        <w:ind w:left="4469" w:hanging="180"/>
      </w:pPr>
    </w:lvl>
    <w:lvl w:ilvl="6" w:tplc="1809000F" w:tentative="1">
      <w:start w:val="1"/>
      <w:numFmt w:val="decimal"/>
      <w:lvlText w:val="%7."/>
      <w:lvlJc w:val="left"/>
      <w:pPr>
        <w:ind w:left="5189" w:hanging="360"/>
      </w:pPr>
    </w:lvl>
    <w:lvl w:ilvl="7" w:tplc="18090019" w:tentative="1">
      <w:start w:val="1"/>
      <w:numFmt w:val="lowerLetter"/>
      <w:lvlText w:val="%8."/>
      <w:lvlJc w:val="left"/>
      <w:pPr>
        <w:ind w:left="5909" w:hanging="360"/>
      </w:pPr>
    </w:lvl>
    <w:lvl w:ilvl="8" w:tplc="1809001B" w:tentative="1">
      <w:start w:val="1"/>
      <w:numFmt w:val="lowerRoman"/>
      <w:lvlText w:val="%9."/>
      <w:lvlJc w:val="right"/>
      <w:pPr>
        <w:ind w:left="6629" w:hanging="180"/>
      </w:pPr>
    </w:lvl>
  </w:abstractNum>
  <w:abstractNum w:abstractNumId="18" w15:restartNumberingAfterBreak="0">
    <w:nsid w:val="79546321"/>
    <w:multiLevelType w:val="hybridMultilevel"/>
    <w:tmpl w:val="8C24A236"/>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num w:numId="1" w16cid:durableId="403917193">
    <w:abstractNumId w:val="9"/>
  </w:num>
  <w:num w:numId="2" w16cid:durableId="1428185963">
    <w:abstractNumId w:val="5"/>
  </w:num>
  <w:num w:numId="3" w16cid:durableId="1385178344">
    <w:abstractNumId w:val="17"/>
  </w:num>
  <w:num w:numId="4" w16cid:durableId="1301961361">
    <w:abstractNumId w:val="6"/>
  </w:num>
  <w:num w:numId="5" w16cid:durableId="731464686">
    <w:abstractNumId w:val="11"/>
  </w:num>
  <w:num w:numId="6" w16cid:durableId="655767822">
    <w:abstractNumId w:val="1"/>
  </w:num>
  <w:num w:numId="7" w16cid:durableId="695429022">
    <w:abstractNumId w:val="8"/>
  </w:num>
  <w:num w:numId="8" w16cid:durableId="1985742386">
    <w:abstractNumId w:val="14"/>
  </w:num>
  <w:num w:numId="9" w16cid:durableId="1217623482">
    <w:abstractNumId w:val="2"/>
  </w:num>
  <w:num w:numId="10" w16cid:durableId="773407045">
    <w:abstractNumId w:val="0"/>
  </w:num>
  <w:num w:numId="11" w16cid:durableId="1317561">
    <w:abstractNumId w:val="7"/>
  </w:num>
  <w:num w:numId="12" w16cid:durableId="1193498513">
    <w:abstractNumId w:val="16"/>
  </w:num>
  <w:num w:numId="13" w16cid:durableId="1998264984">
    <w:abstractNumId w:val="12"/>
  </w:num>
  <w:num w:numId="14" w16cid:durableId="1917978722">
    <w:abstractNumId w:val="10"/>
  </w:num>
  <w:num w:numId="15" w16cid:durableId="662439014">
    <w:abstractNumId w:val="4"/>
  </w:num>
  <w:num w:numId="16" w16cid:durableId="449057940">
    <w:abstractNumId w:val="13"/>
  </w:num>
  <w:num w:numId="17" w16cid:durableId="2068911699">
    <w:abstractNumId w:val="18"/>
  </w:num>
  <w:num w:numId="18" w16cid:durableId="304705087">
    <w:abstractNumId w:val="3"/>
  </w:num>
  <w:num w:numId="19" w16cid:durableId="5368155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01A"/>
    <w:rsid w:val="00022DA4"/>
    <w:rsid w:val="00080737"/>
    <w:rsid w:val="000A07B9"/>
    <w:rsid w:val="000A5EA7"/>
    <w:rsid w:val="000E2002"/>
    <w:rsid w:val="00102244"/>
    <w:rsid w:val="00160B05"/>
    <w:rsid w:val="00232B9E"/>
    <w:rsid w:val="00280645"/>
    <w:rsid w:val="00283B20"/>
    <w:rsid w:val="00283CB2"/>
    <w:rsid w:val="00286D3E"/>
    <w:rsid w:val="002A5467"/>
    <w:rsid w:val="002E5AFB"/>
    <w:rsid w:val="00302875"/>
    <w:rsid w:val="003074E4"/>
    <w:rsid w:val="0031586C"/>
    <w:rsid w:val="00326009"/>
    <w:rsid w:val="00361CC2"/>
    <w:rsid w:val="003B64D5"/>
    <w:rsid w:val="00427134"/>
    <w:rsid w:val="00442A6A"/>
    <w:rsid w:val="004762C3"/>
    <w:rsid w:val="00490DE8"/>
    <w:rsid w:val="004D45A3"/>
    <w:rsid w:val="004D58DC"/>
    <w:rsid w:val="004E63C3"/>
    <w:rsid w:val="00570EBB"/>
    <w:rsid w:val="00580772"/>
    <w:rsid w:val="00586683"/>
    <w:rsid w:val="00591783"/>
    <w:rsid w:val="005B512D"/>
    <w:rsid w:val="005C16B8"/>
    <w:rsid w:val="005E4463"/>
    <w:rsid w:val="00625EE6"/>
    <w:rsid w:val="00642CB1"/>
    <w:rsid w:val="00682328"/>
    <w:rsid w:val="006F0938"/>
    <w:rsid w:val="007650D9"/>
    <w:rsid w:val="00790A69"/>
    <w:rsid w:val="007953A2"/>
    <w:rsid w:val="007A4335"/>
    <w:rsid w:val="007D45CD"/>
    <w:rsid w:val="007F2B75"/>
    <w:rsid w:val="0088049D"/>
    <w:rsid w:val="008D3D06"/>
    <w:rsid w:val="00910603"/>
    <w:rsid w:val="0091314D"/>
    <w:rsid w:val="00923B39"/>
    <w:rsid w:val="00933C2B"/>
    <w:rsid w:val="009B71EE"/>
    <w:rsid w:val="00A3496C"/>
    <w:rsid w:val="00A40723"/>
    <w:rsid w:val="00A83528"/>
    <w:rsid w:val="00AF73F5"/>
    <w:rsid w:val="00B6035B"/>
    <w:rsid w:val="00B93E74"/>
    <w:rsid w:val="00BD20C7"/>
    <w:rsid w:val="00C66241"/>
    <w:rsid w:val="00C91DD7"/>
    <w:rsid w:val="00CF001A"/>
    <w:rsid w:val="00D519EC"/>
    <w:rsid w:val="00DE6307"/>
    <w:rsid w:val="00E6190C"/>
    <w:rsid w:val="00EB03C0"/>
    <w:rsid w:val="00EC231F"/>
    <w:rsid w:val="00ED2834"/>
    <w:rsid w:val="00EF38D1"/>
    <w:rsid w:val="00F058B1"/>
    <w:rsid w:val="00F2473C"/>
    <w:rsid w:val="00F421C6"/>
    <w:rsid w:val="00F43628"/>
    <w:rsid w:val="00F52FC8"/>
    <w:rsid w:val="00F770D4"/>
    <w:rsid w:val="00FB7AB3"/>
    <w:rsid w:val="00FC046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DBB96"/>
  <w15:docId w15:val="{65FBB517-CEB2-4DC1-A9AA-5CF2BD62E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326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009"/>
    <w:rPr>
      <w:rFonts w:ascii="Calibri" w:eastAsia="Calibri" w:hAnsi="Calibri" w:cs="Calibri"/>
      <w:color w:val="000000"/>
    </w:rPr>
  </w:style>
  <w:style w:type="paragraph" w:styleId="Footer">
    <w:name w:val="footer"/>
    <w:basedOn w:val="Normal"/>
    <w:link w:val="FooterChar"/>
    <w:uiPriority w:val="99"/>
    <w:unhideWhenUsed/>
    <w:rsid w:val="00326009"/>
    <w:pPr>
      <w:tabs>
        <w:tab w:val="center" w:pos="4680"/>
        <w:tab w:val="right" w:pos="9360"/>
      </w:tabs>
      <w:spacing w:after="0" w:line="240" w:lineRule="auto"/>
    </w:pPr>
    <w:rPr>
      <w:rFonts w:asciiTheme="minorHAnsi" w:eastAsiaTheme="minorEastAsia" w:hAnsiTheme="minorHAnsi" w:cs="Times New Roman"/>
      <w:color w:val="auto"/>
      <w:lang w:val="en-US" w:eastAsia="en-US"/>
    </w:rPr>
  </w:style>
  <w:style w:type="character" w:customStyle="1" w:styleId="FooterChar">
    <w:name w:val="Footer Char"/>
    <w:basedOn w:val="DefaultParagraphFont"/>
    <w:link w:val="Footer"/>
    <w:uiPriority w:val="99"/>
    <w:rsid w:val="00326009"/>
    <w:rPr>
      <w:rFonts w:cs="Times New Roman"/>
      <w:lang w:val="en-US" w:eastAsia="en-US"/>
    </w:rPr>
  </w:style>
  <w:style w:type="paragraph" w:styleId="ListParagraph">
    <w:name w:val="List Paragraph"/>
    <w:basedOn w:val="Normal"/>
    <w:uiPriority w:val="34"/>
    <w:qFormat/>
    <w:rsid w:val="00D519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2100</Words>
  <Characters>11976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Planning Template for DEIS Schools</vt:lpstr>
    </vt:vector>
  </TitlesOfParts>
  <Company/>
  <LinksUpToDate>false</LinksUpToDate>
  <CharactersWithSpaces>14048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Planning Template for DEIS Schools</dc:title>
  <dc:subject/>
  <dc:creator>SDPS (Primary)</dc:creator>
  <cp:keywords/>
  <cp:lastModifiedBy>Declan Claffey</cp:lastModifiedBy>
  <cp:revision>2</cp:revision>
  <cp:lastPrinted>2023-01-19T13:57:00Z</cp:lastPrinted>
  <dcterms:created xsi:type="dcterms:W3CDTF">2023-02-02T10:51:00Z</dcterms:created>
  <dcterms:modified xsi:type="dcterms:W3CDTF">2023-02-02T10:51:00Z</dcterms:modified>
</cp:coreProperties>
</file>